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10AA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FD57877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A91003">
        <w:rPr>
          <w:rFonts w:eastAsia="Times New Roman" w:cs="Times New Roman"/>
          <w:szCs w:val="24"/>
        </w:rPr>
        <w:t>1</w:t>
      </w:r>
      <w:r w:rsidR="00805849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2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3</w:t>
      </w:r>
    </w:p>
    <w:p w14:paraId="364FC951" w14:textId="4D6474D7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2E0D9B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5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EC040B">
        <w:rPr>
          <w:rFonts w:eastAsia="Times New Roman" w:cs="Times New Roman"/>
          <w:szCs w:val="24"/>
        </w:rPr>
        <w:t>siječanj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EC040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27149A02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EC040B">
        <w:rPr>
          <w:rFonts w:eastAsia="Times New Roman" w:cs="Times New Roman"/>
          <w:b/>
        </w:rPr>
        <w:t>6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08F674AE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EC040B">
        <w:rPr>
          <w:szCs w:val="24"/>
        </w:rPr>
        <w:t>6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2E0D9B">
        <w:rPr>
          <w:b/>
          <w:bCs/>
          <w:szCs w:val="24"/>
        </w:rPr>
        <w:t>2</w:t>
      </w:r>
      <w:r w:rsidR="00EC040B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</w:t>
      </w:r>
      <w:r w:rsidR="00EC040B">
        <w:rPr>
          <w:b/>
          <w:bCs/>
          <w:szCs w:val="24"/>
        </w:rPr>
        <w:t>siječnja</w:t>
      </w:r>
      <w:r w:rsidRPr="0022713B">
        <w:rPr>
          <w:b/>
          <w:bCs/>
          <w:szCs w:val="24"/>
        </w:rPr>
        <w:t xml:space="preserve"> 202</w:t>
      </w:r>
      <w:r w:rsidR="00EC040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20E0A1FF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64B3859B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360615F5" w14:textId="1A60FFFB" w:rsidR="0022713B" w:rsidRDefault="00A67719" w:rsidP="005E6374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</w:t>
      </w:r>
      <w:r w:rsidR="00EC040B">
        <w:rPr>
          <w:szCs w:val="24"/>
        </w:rPr>
        <w:t>5</w:t>
      </w:r>
      <w:r w:rsidR="002E0D9B">
        <w:rPr>
          <w:szCs w:val="24"/>
        </w:rPr>
        <w:t xml:space="preserve">. </w:t>
      </w:r>
      <w:r w:rsidR="00A15B62">
        <w:rPr>
          <w:szCs w:val="24"/>
        </w:rPr>
        <w:t>sjednice</w:t>
      </w:r>
      <w:r w:rsidR="00CA05ED">
        <w:rPr>
          <w:szCs w:val="24"/>
        </w:rPr>
        <w:t xml:space="preserve"> Stručnog vijeća</w:t>
      </w:r>
      <w:r w:rsidR="008D0EC4">
        <w:rPr>
          <w:szCs w:val="24"/>
        </w:rPr>
        <w:t xml:space="preserve"> </w:t>
      </w:r>
      <w:proofErr w:type="spellStart"/>
      <w:r w:rsidR="008D0EC4">
        <w:rPr>
          <w:szCs w:val="24"/>
        </w:rPr>
        <w:t>Naftalana</w:t>
      </w:r>
      <w:proofErr w:type="spellEnd"/>
      <w:r w:rsidR="008D0EC4">
        <w:rPr>
          <w:szCs w:val="24"/>
        </w:rPr>
        <w:t>, specijalne bolnice za medicinsku rehabilitaciju,</w:t>
      </w:r>
      <w:r w:rsidR="00A15B62">
        <w:rPr>
          <w:szCs w:val="24"/>
        </w:rPr>
        <w:t xml:space="preserve"> održane dana </w:t>
      </w:r>
      <w:r w:rsidR="00805849">
        <w:rPr>
          <w:szCs w:val="24"/>
        </w:rPr>
        <w:t>2</w:t>
      </w:r>
      <w:r w:rsidR="00EC040B">
        <w:rPr>
          <w:szCs w:val="24"/>
        </w:rPr>
        <w:t>8</w:t>
      </w:r>
      <w:r w:rsidR="00A15B62">
        <w:rPr>
          <w:szCs w:val="24"/>
        </w:rPr>
        <w:t xml:space="preserve">. </w:t>
      </w:r>
      <w:r w:rsidR="00EC040B">
        <w:rPr>
          <w:szCs w:val="24"/>
        </w:rPr>
        <w:t>prosinca</w:t>
      </w:r>
      <w:r w:rsidR="00A15B62">
        <w:rPr>
          <w:szCs w:val="24"/>
        </w:rPr>
        <w:t xml:space="preserve"> 2022. godine.</w:t>
      </w:r>
    </w:p>
    <w:p w14:paraId="1E826678" w14:textId="7A9C3FCF" w:rsidR="00C5667D" w:rsidRDefault="00C5667D" w:rsidP="00951586">
      <w:pPr>
        <w:pStyle w:val="Bezproreda"/>
        <w:ind w:firstLine="708"/>
        <w:jc w:val="both"/>
        <w:rPr>
          <w:szCs w:val="24"/>
        </w:rPr>
      </w:pPr>
    </w:p>
    <w:p w14:paraId="5748DA04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52C3D093" w14:textId="73D7FAC4" w:rsidR="00B672A2" w:rsidRDefault="00EF3E00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C5667D">
        <w:rPr>
          <w:szCs w:val="24"/>
        </w:rPr>
        <w:t xml:space="preserve">usvojen Izvještaj o poslovanju za </w:t>
      </w:r>
      <w:r w:rsidR="00EC040B">
        <w:rPr>
          <w:szCs w:val="24"/>
        </w:rPr>
        <w:t xml:space="preserve">prosinac </w:t>
      </w:r>
      <w:r w:rsidR="00C5667D">
        <w:rPr>
          <w:szCs w:val="24"/>
        </w:rPr>
        <w:t>2022. godine</w:t>
      </w:r>
      <w:r w:rsidRPr="00A67719">
        <w:rPr>
          <w:rFonts w:eastAsia="Times New Roman" w:cs="Times New Roman"/>
          <w:szCs w:val="24"/>
          <w:lang w:eastAsia="hr-HR"/>
        </w:rPr>
        <w:t>.</w:t>
      </w:r>
    </w:p>
    <w:p w14:paraId="3FBC1455" w14:textId="2D64E6B5" w:rsidR="00EC040B" w:rsidRDefault="00EC04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12F381D4" w14:textId="22578200" w:rsidR="00EC040B" w:rsidRDefault="00EC040B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3.</w:t>
      </w:r>
    </w:p>
    <w:p w14:paraId="122303F5" w14:textId="1B8C3C96" w:rsidR="00EC040B" w:rsidRPr="00EC040B" w:rsidRDefault="00EC040B" w:rsidP="005E6374">
      <w:pPr>
        <w:contextualSpacing/>
        <w:jc w:val="both"/>
        <w:rPr>
          <w:szCs w:val="24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</w:t>
      </w:r>
      <w:proofErr w:type="spellStart"/>
      <w:r>
        <w:rPr>
          <w:rFonts w:eastAsia="Times New Roman" w:cs="Times New Roman"/>
          <w:szCs w:val="24"/>
          <w:lang w:eastAsia="hr-HR"/>
        </w:rPr>
        <w:t>Naftalana</w:t>
      </w:r>
      <w:proofErr w:type="spellEnd"/>
      <w:r>
        <w:rPr>
          <w:rFonts w:eastAsia="Times New Roman" w:cs="Times New Roman"/>
          <w:szCs w:val="24"/>
          <w:lang w:eastAsia="hr-HR"/>
        </w:rPr>
        <w:t>, specijalne bolnice za medicinsku rehabilitaciju zaprimili su na znanje informaciju o čuvanju i arhiviranju medicinske dokumentacije.</w:t>
      </w:r>
    </w:p>
    <w:p w14:paraId="4A8252B6" w14:textId="77777777" w:rsidR="005E6374" w:rsidRDefault="005E6374" w:rsidP="00A91003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17D476C0" w14:textId="2B630675" w:rsidR="00572190" w:rsidRDefault="00572190" w:rsidP="00951586">
      <w:pPr>
        <w:pStyle w:val="Bezproreda"/>
        <w:ind w:firstLine="708"/>
        <w:jc w:val="both"/>
        <w:rPr>
          <w:szCs w:val="24"/>
        </w:rPr>
      </w:pPr>
    </w:p>
    <w:p w14:paraId="10FB7A05" w14:textId="56198092" w:rsidR="005E6374" w:rsidRDefault="005E6374" w:rsidP="00951586">
      <w:pPr>
        <w:pStyle w:val="Bezproreda"/>
        <w:ind w:firstLine="708"/>
        <w:jc w:val="both"/>
        <w:rPr>
          <w:szCs w:val="24"/>
        </w:rPr>
      </w:pPr>
    </w:p>
    <w:p w14:paraId="2B664525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58DAF05D" w14:textId="77777777" w:rsidR="002D71B3" w:rsidRPr="00951586" w:rsidRDefault="002D71B3" w:rsidP="00951586">
      <w:pPr>
        <w:pStyle w:val="Bezproreda"/>
        <w:ind w:firstLine="708"/>
        <w:jc w:val="both"/>
        <w:rPr>
          <w:szCs w:val="24"/>
        </w:rPr>
      </w:pPr>
    </w:p>
    <w:p w14:paraId="1F4A39EC" w14:textId="0BB32CE3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6E591CD0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 xml:space="preserve">Prim. </w:t>
      </w:r>
      <w:r w:rsidR="00DA5894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DA5894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1575" w14:textId="77777777" w:rsidR="00A35A8C" w:rsidRDefault="00A35A8C" w:rsidP="00A91003">
      <w:pPr>
        <w:spacing w:after="0" w:line="240" w:lineRule="auto"/>
      </w:pPr>
      <w:r>
        <w:separator/>
      </w:r>
    </w:p>
  </w:endnote>
  <w:endnote w:type="continuationSeparator" w:id="0">
    <w:p w14:paraId="674E9301" w14:textId="77777777" w:rsidR="00A35A8C" w:rsidRDefault="00A35A8C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829D" w14:textId="77777777" w:rsidR="00A35A8C" w:rsidRDefault="00A35A8C" w:rsidP="00A91003">
      <w:pPr>
        <w:spacing w:after="0" w:line="240" w:lineRule="auto"/>
      </w:pPr>
      <w:r>
        <w:separator/>
      </w:r>
    </w:p>
  </w:footnote>
  <w:footnote w:type="continuationSeparator" w:id="0">
    <w:p w14:paraId="60885E6A" w14:textId="77777777" w:rsidR="00A35A8C" w:rsidRDefault="00A35A8C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0D9B"/>
    <w:rsid w:val="002E56A2"/>
    <w:rsid w:val="0030203B"/>
    <w:rsid w:val="00391F0C"/>
    <w:rsid w:val="003E2381"/>
    <w:rsid w:val="003E70C7"/>
    <w:rsid w:val="003F13FE"/>
    <w:rsid w:val="0041018A"/>
    <w:rsid w:val="00414A29"/>
    <w:rsid w:val="004258C4"/>
    <w:rsid w:val="004438A4"/>
    <w:rsid w:val="00456C26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05849"/>
    <w:rsid w:val="00815B85"/>
    <w:rsid w:val="00823964"/>
    <w:rsid w:val="00854522"/>
    <w:rsid w:val="00860C46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5502"/>
    <w:rsid w:val="00A55A51"/>
    <w:rsid w:val="00A67719"/>
    <w:rsid w:val="00A67EE0"/>
    <w:rsid w:val="00A849E6"/>
    <w:rsid w:val="00A90753"/>
    <w:rsid w:val="00A9100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7F47"/>
    <w:rsid w:val="00C5667D"/>
    <w:rsid w:val="00C8763C"/>
    <w:rsid w:val="00CA05ED"/>
    <w:rsid w:val="00CA6CBC"/>
    <w:rsid w:val="00CC5266"/>
    <w:rsid w:val="00D018F6"/>
    <w:rsid w:val="00D21895"/>
    <w:rsid w:val="00D22B6A"/>
    <w:rsid w:val="00D41133"/>
    <w:rsid w:val="00D4786E"/>
    <w:rsid w:val="00D51260"/>
    <w:rsid w:val="00D70104"/>
    <w:rsid w:val="00D852D5"/>
    <w:rsid w:val="00DA5894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040B"/>
    <w:rsid w:val="00EF3E00"/>
    <w:rsid w:val="00F06825"/>
    <w:rsid w:val="00F26E84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30</cp:revision>
  <cp:lastPrinted>2022-01-17T11:25:00Z</cp:lastPrinted>
  <dcterms:created xsi:type="dcterms:W3CDTF">2022-01-17T11:27:00Z</dcterms:created>
  <dcterms:modified xsi:type="dcterms:W3CDTF">2023-02-02T07:33:00Z</dcterms:modified>
</cp:coreProperties>
</file>