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0242D4A6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EB2075">
              <w:rPr>
                <w:rFonts w:eastAsia="Times New Roman" w:cs="Times New Roman"/>
                <w:sz w:val="22"/>
                <w:lang w:eastAsia="hr-HR" w:bidi="ar-KW"/>
              </w:rPr>
              <w:t xml:space="preserve">: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3186342, OIB</w:t>
            </w:r>
            <w:r w:rsidR="00EB2075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58E4A86A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EB2075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4EACD6B3">
                <wp:simplePos x="0" y="0"/>
                <wp:positionH relativeFrom="column">
                  <wp:posOffset>-33020</wp:posOffset>
                </wp:positionH>
                <wp:positionV relativeFrom="paragraph">
                  <wp:posOffset>65405</wp:posOffset>
                </wp:positionV>
                <wp:extent cx="5854065" cy="23495"/>
                <wp:effectExtent l="0" t="0" r="32385" b="336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54065" cy="234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3F8A8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6pt,5.15pt" to="458.3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1AB891EC" w:rsidR="006D7156" w:rsidRPr="00261FE2" w:rsidRDefault="003C5E37" w:rsidP="00C72703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EB2075">
        <w:rPr>
          <w:rFonts w:eastAsia="Times New Roman" w:cs="Times New Roman"/>
          <w:szCs w:val="24"/>
        </w:rPr>
        <w:t>1287</w:t>
      </w:r>
      <w:r w:rsidR="00177C38">
        <w:rPr>
          <w:rFonts w:eastAsia="Times New Roman" w:cs="Times New Roman"/>
          <w:szCs w:val="24"/>
        </w:rPr>
        <w:t>/2</w:t>
      </w:r>
      <w:r w:rsidR="00162704">
        <w:rPr>
          <w:rFonts w:eastAsia="Times New Roman" w:cs="Times New Roman"/>
          <w:szCs w:val="24"/>
        </w:rPr>
        <w:t>5</w:t>
      </w:r>
    </w:p>
    <w:p w14:paraId="364FC951" w14:textId="296ACA90" w:rsidR="006D7156" w:rsidRPr="00261FE2" w:rsidRDefault="00F1775D" w:rsidP="00C72703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 w:rsidR="008766B1"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766B1">
        <w:rPr>
          <w:rFonts w:eastAsia="Times New Roman" w:cs="Times New Roman"/>
          <w:szCs w:val="24"/>
        </w:rPr>
        <w:t xml:space="preserve">dana </w:t>
      </w:r>
      <w:r w:rsidR="00654787">
        <w:rPr>
          <w:rFonts w:eastAsia="Times New Roman" w:cs="Times New Roman"/>
          <w:szCs w:val="24"/>
        </w:rPr>
        <w:t>10</w:t>
      </w:r>
      <w:r w:rsidR="000C7620">
        <w:rPr>
          <w:rFonts w:eastAsia="Times New Roman" w:cs="Times New Roman"/>
          <w:szCs w:val="24"/>
        </w:rPr>
        <w:t xml:space="preserve">. </w:t>
      </w:r>
      <w:r w:rsidR="00654787">
        <w:rPr>
          <w:rFonts w:eastAsia="Times New Roman" w:cs="Times New Roman"/>
          <w:szCs w:val="24"/>
        </w:rPr>
        <w:t>rujna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177C38">
        <w:rPr>
          <w:rFonts w:eastAsia="Times New Roman" w:cs="Times New Roman"/>
          <w:szCs w:val="24"/>
        </w:rPr>
        <w:t>202</w:t>
      </w:r>
      <w:r w:rsidR="00162704">
        <w:rPr>
          <w:rFonts w:eastAsia="Times New Roman" w:cs="Times New Roman"/>
          <w:szCs w:val="24"/>
        </w:rPr>
        <w:t>5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77777777" w:rsidR="006D7156" w:rsidRPr="00261FE2" w:rsidRDefault="006D7156" w:rsidP="00C72703">
      <w:pPr>
        <w:spacing w:after="0" w:line="240" w:lineRule="auto"/>
        <w:rPr>
          <w:rFonts w:eastAsia="Times New Roman" w:cs="Times New Roman"/>
          <w:szCs w:val="24"/>
        </w:rPr>
      </w:pPr>
    </w:p>
    <w:p w14:paraId="05466C49" w14:textId="71D06439" w:rsidR="00F952C3" w:rsidRDefault="006D7156" w:rsidP="00C72703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 w:rsidRPr="00261FE2">
        <w:rPr>
          <w:rFonts w:eastAsia="Times New Roman" w:cs="Times New Roman"/>
          <w:szCs w:val="24"/>
        </w:rPr>
        <w:t xml:space="preserve">Na temelju članka 24. Statuta </w:t>
      </w:r>
      <w:proofErr w:type="spellStart"/>
      <w:r w:rsidRPr="00261FE2">
        <w:rPr>
          <w:rFonts w:eastAsia="Times New Roman" w:cs="Times New Roman"/>
          <w:szCs w:val="24"/>
        </w:rPr>
        <w:t>Naftalana</w:t>
      </w:r>
      <w:proofErr w:type="spellEnd"/>
      <w:r w:rsidRPr="00261FE2">
        <w:rPr>
          <w:rFonts w:eastAsia="Times New Roman" w:cs="Times New Roman"/>
          <w:szCs w:val="24"/>
        </w:rPr>
        <w:t>, specijalne bolnice za medicinsku rehabilitaciju (</w:t>
      </w:r>
      <w:r w:rsidR="00AA2F7C">
        <w:rPr>
          <w:rFonts w:eastAsia="Times New Roman" w:cs="Times New Roman"/>
          <w:szCs w:val="24"/>
        </w:rPr>
        <w:t>„</w:t>
      </w:r>
      <w:r w:rsidRPr="00261FE2">
        <w:rPr>
          <w:rFonts w:eastAsia="Times New Roman" w:cs="Times New Roman"/>
          <w:szCs w:val="24"/>
        </w:rPr>
        <w:t>Gla</w:t>
      </w:r>
      <w:r w:rsidR="00AA2F7C">
        <w:rPr>
          <w:rFonts w:eastAsia="Times New Roman" w:cs="Times New Roman"/>
          <w:szCs w:val="24"/>
        </w:rPr>
        <w:t xml:space="preserve">snik </w:t>
      </w:r>
      <w:r w:rsidR="000C7620">
        <w:rPr>
          <w:rFonts w:eastAsia="Times New Roman" w:cs="Times New Roman"/>
          <w:szCs w:val="24"/>
        </w:rPr>
        <w:t>Zagrebačke županije“, br. 30/23</w:t>
      </w:r>
      <w:r w:rsidRPr="00261FE2">
        <w:rPr>
          <w:rFonts w:eastAsia="Times New Roman" w:cs="Times New Roman"/>
          <w:szCs w:val="24"/>
        </w:rPr>
        <w:t>), članka 6., 7. i 8.  Poslovnika o r</w:t>
      </w:r>
      <w:r w:rsidR="008E1886">
        <w:rPr>
          <w:rFonts w:eastAsia="Times New Roman" w:cs="Times New Roman"/>
          <w:szCs w:val="24"/>
        </w:rPr>
        <w:t xml:space="preserve">adu Upravnog vijeća </w:t>
      </w:r>
      <w:proofErr w:type="spellStart"/>
      <w:r w:rsidR="008E1886">
        <w:rPr>
          <w:rFonts w:eastAsia="Times New Roman" w:cs="Times New Roman"/>
          <w:szCs w:val="24"/>
        </w:rPr>
        <w:t>Naftalana</w:t>
      </w:r>
      <w:proofErr w:type="spellEnd"/>
      <w:r w:rsidR="008E1886">
        <w:rPr>
          <w:rFonts w:eastAsia="Times New Roman" w:cs="Times New Roman"/>
          <w:szCs w:val="24"/>
        </w:rPr>
        <w:t>,</w:t>
      </w:r>
      <w:r w:rsidR="00572190">
        <w:rPr>
          <w:rFonts w:eastAsia="Times New Roman" w:cs="Times New Roman"/>
          <w:szCs w:val="24"/>
        </w:rPr>
        <w:t xml:space="preserve"> specijalne bolnice za medicinsku rehabilitaciju,</w:t>
      </w:r>
      <w:r w:rsidR="008E1886">
        <w:rPr>
          <w:rFonts w:eastAsia="Times New Roman" w:cs="Times New Roman"/>
          <w:szCs w:val="24"/>
        </w:rPr>
        <w:t xml:space="preserve"> </w:t>
      </w:r>
      <w:proofErr w:type="spellStart"/>
      <w:r w:rsidR="008E1886">
        <w:rPr>
          <w:rFonts w:eastAsia="Times New Roman" w:cs="Times New Roman"/>
          <w:szCs w:val="24"/>
        </w:rPr>
        <w:t>U</w:t>
      </w:r>
      <w:r w:rsidRPr="00261FE2">
        <w:rPr>
          <w:rFonts w:eastAsia="Times New Roman" w:cs="Times New Roman"/>
          <w:szCs w:val="24"/>
        </w:rPr>
        <w:t>r</w:t>
      </w:r>
      <w:proofErr w:type="spellEnd"/>
      <w:r w:rsidRPr="00261FE2">
        <w:rPr>
          <w:rFonts w:eastAsia="Times New Roman" w:cs="Times New Roman"/>
          <w:szCs w:val="24"/>
        </w:rPr>
        <w:t>. broj: 238/10-111-2377/18 od 18. rujna 2018. godine,</w:t>
      </w:r>
      <w:r w:rsidR="00EB191E" w:rsidRPr="00261FE2">
        <w:rPr>
          <w:rFonts w:eastAsia="Times New Roman" w:cs="Times New Roman"/>
          <w:szCs w:val="24"/>
        </w:rPr>
        <w:t xml:space="preserve"> </w:t>
      </w:r>
      <w:r w:rsidRPr="00261FE2">
        <w:rPr>
          <w:rFonts w:eastAsia="Times New Roman" w:cs="Times New Roman"/>
          <w:szCs w:val="24"/>
        </w:rPr>
        <w:t xml:space="preserve">te ukazane potrebe  </w:t>
      </w:r>
    </w:p>
    <w:p w14:paraId="09421708" w14:textId="77777777" w:rsidR="00EB2075" w:rsidRPr="00C72703" w:rsidRDefault="00EB2075" w:rsidP="00C72703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19BCD0AA" w14:textId="00AC480A" w:rsidR="0057219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 w:rsidRPr="00C37675">
        <w:rPr>
          <w:rFonts w:eastAsia="Times New Roman" w:cs="Times New Roman"/>
          <w:b/>
        </w:rPr>
        <w:t xml:space="preserve">SAZIVAM </w:t>
      </w:r>
    </w:p>
    <w:p w14:paraId="7B9DBE21" w14:textId="2148835B" w:rsidR="00572190" w:rsidRDefault="00162704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6</w:t>
      </w:r>
      <w:r w:rsidR="00654787">
        <w:rPr>
          <w:rFonts w:eastAsia="Times New Roman" w:cs="Times New Roman"/>
          <w:b/>
        </w:rPr>
        <w:t>3</w:t>
      </w:r>
      <w:r w:rsidR="00572190">
        <w:rPr>
          <w:rFonts w:eastAsia="Times New Roman" w:cs="Times New Roman"/>
          <w:b/>
        </w:rPr>
        <w:t xml:space="preserve">. </w:t>
      </w:r>
      <w:r w:rsidR="00A67EE0" w:rsidRPr="00C37675">
        <w:rPr>
          <w:rFonts w:eastAsia="Times New Roman" w:cs="Times New Roman"/>
          <w:b/>
        </w:rPr>
        <w:t xml:space="preserve"> SJE</w:t>
      </w:r>
      <w:r w:rsidR="00A67EE0">
        <w:rPr>
          <w:rFonts w:eastAsia="Times New Roman" w:cs="Times New Roman"/>
          <w:b/>
        </w:rPr>
        <w:t xml:space="preserve">DNICU UPRAVNOG VIJEĆA </w:t>
      </w:r>
    </w:p>
    <w:p w14:paraId="7F7E4F3D" w14:textId="49DF61EE" w:rsidR="00A67EE0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NAFTALANA</w:t>
      </w:r>
      <w:r w:rsidR="00572190">
        <w:rPr>
          <w:rFonts w:eastAsia="Times New Roman" w:cs="Times New Roman"/>
          <w:b/>
        </w:rPr>
        <w:t>, SPECIJALNE BOLNICE ZA MEDICINSKU REHABILITACIJU</w:t>
      </w:r>
      <w:r w:rsidRPr="00C37675">
        <w:rPr>
          <w:rFonts w:eastAsia="Times New Roman" w:cs="Times New Roman"/>
          <w:b/>
        </w:rPr>
        <w:t xml:space="preserve"> </w:t>
      </w:r>
    </w:p>
    <w:p w14:paraId="36F78C1D" w14:textId="77777777" w:rsidR="00EB2075" w:rsidRPr="00C37675" w:rsidRDefault="00EB2075" w:rsidP="00C72703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C72703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31F905A5" w14:textId="59E61556" w:rsidR="0004208C" w:rsidRPr="0004208C" w:rsidRDefault="00A67EE0" w:rsidP="0004208C">
      <w:pPr>
        <w:pStyle w:val="Bezproreda"/>
        <w:ind w:firstLine="708"/>
        <w:jc w:val="both"/>
        <w:rPr>
          <w:szCs w:val="24"/>
        </w:rPr>
      </w:pPr>
      <w:r w:rsidRPr="00FE42E9">
        <w:rPr>
          <w:szCs w:val="24"/>
        </w:rPr>
        <w:t>Sjednica UPRAVNOG VIJEĆA</w:t>
      </w:r>
      <w:r w:rsidR="00572190"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C4228E">
        <w:rPr>
          <w:szCs w:val="24"/>
        </w:rPr>
        <w:t>,</w:t>
      </w:r>
      <w:r w:rsidRPr="00FE42E9">
        <w:rPr>
          <w:szCs w:val="24"/>
        </w:rPr>
        <w:t xml:space="preserve"> održat</w:t>
      </w:r>
      <w:r w:rsidR="00814D4F">
        <w:rPr>
          <w:szCs w:val="24"/>
        </w:rPr>
        <w:t>i</w:t>
      </w:r>
      <w:r w:rsidR="00A66663">
        <w:rPr>
          <w:szCs w:val="24"/>
        </w:rPr>
        <w:t xml:space="preserve"> će se dana </w:t>
      </w:r>
      <w:r w:rsidR="00654787">
        <w:rPr>
          <w:b/>
          <w:szCs w:val="24"/>
        </w:rPr>
        <w:t>15</w:t>
      </w:r>
      <w:r w:rsidR="00881C94" w:rsidRPr="00A66663">
        <w:rPr>
          <w:b/>
          <w:szCs w:val="24"/>
        </w:rPr>
        <w:t>.</w:t>
      </w:r>
      <w:r w:rsidR="007311CC">
        <w:rPr>
          <w:b/>
          <w:szCs w:val="24"/>
        </w:rPr>
        <w:t xml:space="preserve"> </w:t>
      </w:r>
      <w:r w:rsidR="00654787">
        <w:rPr>
          <w:b/>
          <w:szCs w:val="24"/>
        </w:rPr>
        <w:t>rujna</w:t>
      </w:r>
      <w:r w:rsidRPr="008E1886">
        <w:rPr>
          <w:b/>
          <w:szCs w:val="24"/>
        </w:rPr>
        <w:t xml:space="preserve"> </w:t>
      </w:r>
      <w:r w:rsidR="00177C38">
        <w:rPr>
          <w:b/>
          <w:szCs w:val="24"/>
        </w:rPr>
        <w:t>202</w:t>
      </w:r>
      <w:r w:rsidR="00943421">
        <w:rPr>
          <w:b/>
          <w:szCs w:val="24"/>
        </w:rPr>
        <w:t>5</w:t>
      </w:r>
      <w:r w:rsidR="00814D4F">
        <w:rPr>
          <w:b/>
          <w:szCs w:val="24"/>
        </w:rPr>
        <w:t>. godine</w:t>
      </w:r>
      <w:r w:rsidR="0004208C" w:rsidRPr="0004208C">
        <w:rPr>
          <w:b/>
          <w:szCs w:val="24"/>
        </w:rPr>
        <w:t xml:space="preserve"> elektronskim putem.</w:t>
      </w:r>
    </w:p>
    <w:p w14:paraId="224BA630" w14:textId="354BA4AB" w:rsidR="00A67EE0" w:rsidRDefault="00A67EE0" w:rsidP="00C72703">
      <w:pPr>
        <w:pStyle w:val="Bezproreda"/>
        <w:ind w:firstLine="708"/>
        <w:jc w:val="both"/>
        <w:rPr>
          <w:rFonts w:eastAsia="Times New Roman" w:cs="Times New Roman"/>
        </w:rPr>
      </w:pPr>
      <w:r w:rsidRPr="00C37675">
        <w:rPr>
          <w:rFonts w:eastAsia="Times New Roman" w:cs="Times New Roman"/>
        </w:rPr>
        <w:t>Za sjednicu predlažem slijedeći</w:t>
      </w:r>
    </w:p>
    <w:p w14:paraId="59858CD1" w14:textId="77777777" w:rsidR="00EB2075" w:rsidRPr="00C37675" w:rsidRDefault="00EB2075" w:rsidP="00C72703">
      <w:pPr>
        <w:pStyle w:val="Bezproreda"/>
        <w:ind w:firstLine="708"/>
        <w:jc w:val="both"/>
        <w:rPr>
          <w:rFonts w:eastAsia="Times New Roman" w:cs="Times New Roman"/>
        </w:rPr>
      </w:pPr>
    </w:p>
    <w:p w14:paraId="4B334BA4" w14:textId="77777777" w:rsidR="00A67EE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 w:rsidRPr="00C37675">
        <w:rPr>
          <w:rFonts w:eastAsia="Times New Roman" w:cs="Times New Roman"/>
          <w:b/>
        </w:rPr>
        <w:t>DNEVNI RED</w:t>
      </w:r>
    </w:p>
    <w:p w14:paraId="79ACA2C9" w14:textId="41B40DFD" w:rsidR="00DF5753" w:rsidRPr="00B914DA" w:rsidRDefault="00A67EE0" w:rsidP="00B914DA">
      <w:pPr>
        <w:tabs>
          <w:tab w:val="left" w:pos="5772"/>
        </w:tabs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</w:p>
    <w:p w14:paraId="72DAFD4D" w14:textId="7818C6C3" w:rsidR="00166F96" w:rsidRPr="00166F96" w:rsidRDefault="002616BA" w:rsidP="00583C66">
      <w:pPr>
        <w:pStyle w:val="Bezproreda"/>
        <w:numPr>
          <w:ilvl w:val="0"/>
          <w:numId w:val="16"/>
        </w:numPr>
        <w:jc w:val="both"/>
        <w:rPr>
          <w:b/>
          <w:lang w:eastAsia="hr-HR"/>
        </w:rPr>
      </w:pPr>
      <w:r w:rsidRPr="00166F96">
        <w:rPr>
          <w:b/>
        </w:rPr>
        <w:t>Razmat</w:t>
      </w:r>
      <w:r w:rsidR="00814D4F" w:rsidRPr="00166F96">
        <w:rPr>
          <w:b/>
        </w:rPr>
        <w:t>ranje i usvajanje zapisnika s</w:t>
      </w:r>
      <w:r w:rsidR="00937C5F" w:rsidRPr="00166F96">
        <w:rPr>
          <w:b/>
        </w:rPr>
        <w:t>a</w:t>
      </w:r>
      <w:r w:rsidR="000C7620" w:rsidRPr="00166F96">
        <w:rPr>
          <w:b/>
        </w:rPr>
        <w:t xml:space="preserve"> </w:t>
      </w:r>
      <w:r w:rsidR="00943421" w:rsidRPr="00166F96">
        <w:rPr>
          <w:b/>
        </w:rPr>
        <w:t>6</w:t>
      </w:r>
      <w:r w:rsidR="00654787">
        <w:rPr>
          <w:b/>
        </w:rPr>
        <w:t>2</w:t>
      </w:r>
      <w:r w:rsidRPr="00166F96">
        <w:rPr>
          <w:b/>
        </w:rPr>
        <w:t>. sjednice Upravnog vijeća održane</w:t>
      </w:r>
      <w:r w:rsidR="000C7620" w:rsidRPr="00166F96">
        <w:rPr>
          <w:b/>
        </w:rPr>
        <w:t xml:space="preserve"> dana </w:t>
      </w:r>
      <w:r w:rsidR="00B97F8E">
        <w:rPr>
          <w:b/>
          <w:szCs w:val="24"/>
        </w:rPr>
        <w:t>28</w:t>
      </w:r>
      <w:r w:rsidR="00166F96">
        <w:rPr>
          <w:b/>
          <w:szCs w:val="24"/>
        </w:rPr>
        <w:t xml:space="preserve">. </w:t>
      </w:r>
      <w:r w:rsidR="00654787">
        <w:rPr>
          <w:b/>
          <w:szCs w:val="24"/>
        </w:rPr>
        <w:t>kolovoza</w:t>
      </w:r>
      <w:r w:rsidR="00166F96">
        <w:rPr>
          <w:b/>
          <w:szCs w:val="24"/>
        </w:rPr>
        <w:t xml:space="preserve"> 2025. godine </w:t>
      </w:r>
    </w:p>
    <w:p w14:paraId="5CA4232D" w14:textId="6A13549F" w:rsidR="00654787" w:rsidRPr="009A1ED0" w:rsidRDefault="00654787" w:rsidP="00654787">
      <w:pPr>
        <w:pStyle w:val="Odlomakpopisa"/>
        <w:numPr>
          <w:ilvl w:val="0"/>
          <w:numId w:val="16"/>
        </w:numPr>
        <w:rPr>
          <w:rFonts w:ascii="Times New Roman" w:hAnsi="Times New Roman" w:cstheme="minorBidi"/>
          <w:b/>
          <w:sz w:val="24"/>
          <w:szCs w:val="24"/>
          <w:lang w:eastAsia="hr-HR"/>
        </w:rPr>
      </w:pPr>
      <w:r w:rsidRPr="009A1ED0">
        <w:rPr>
          <w:rFonts w:ascii="Times New Roman" w:hAnsi="Times New Roman" w:cstheme="minorBidi"/>
          <w:b/>
          <w:sz w:val="24"/>
          <w:szCs w:val="24"/>
          <w:lang w:eastAsia="hr-HR"/>
        </w:rPr>
        <w:t xml:space="preserve">Razmatranje i usvajanje financijskog izvješća za </w:t>
      </w:r>
      <w:r w:rsidR="00B97F8E">
        <w:rPr>
          <w:rFonts w:ascii="Times New Roman" w:hAnsi="Times New Roman" w:cstheme="minorBidi"/>
          <w:b/>
          <w:sz w:val="24"/>
          <w:szCs w:val="24"/>
          <w:lang w:eastAsia="hr-HR"/>
        </w:rPr>
        <w:t>kolovoz</w:t>
      </w:r>
      <w:r w:rsidRPr="009A1ED0">
        <w:rPr>
          <w:rFonts w:ascii="Times New Roman" w:hAnsi="Times New Roman" w:cstheme="minorBidi"/>
          <w:b/>
          <w:sz w:val="24"/>
          <w:szCs w:val="24"/>
          <w:lang w:eastAsia="hr-HR"/>
        </w:rPr>
        <w:t xml:space="preserve"> 202</w:t>
      </w:r>
      <w:r w:rsidR="00B97F8E">
        <w:rPr>
          <w:rFonts w:ascii="Times New Roman" w:hAnsi="Times New Roman" w:cstheme="minorBidi"/>
          <w:b/>
          <w:sz w:val="24"/>
          <w:szCs w:val="24"/>
          <w:lang w:eastAsia="hr-HR"/>
        </w:rPr>
        <w:t>5</w:t>
      </w:r>
      <w:r w:rsidRPr="009A1ED0">
        <w:rPr>
          <w:rFonts w:ascii="Times New Roman" w:hAnsi="Times New Roman" w:cstheme="minorBidi"/>
          <w:b/>
          <w:sz w:val="24"/>
          <w:szCs w:val="24"/>
          <w:lang w:eastAsia="hr-HR"/>
        </w:rPr>
        <w:t>. godine</w:t>
      </w:r>
    </w:p>
    <w:p w14:paraId="1FE66CDC" w14:textId="77777777" w:rsidR="00654787" w:rsidRDefault="00654787" w:rsidP="00654787">
      <w:pPr>
        <w:pStyle w:val="Bezproreda"/>
        <w:ind w:left="720"/>
        <w:jc w:val="both"/>
      </w:pPr>
      <w:r>
        <w:rPr>
          <w:b/>
          <w:szCs w:val="24"/>
          <w:lang w:eastAsia="hr-HR"/>
        </w:rPr>
        <w:t xml:space="preserve"> </w:t>
      </w:r>
      <w:r>
        <w:t xml:space="preserve">Izvjestiteljica: Tea Vukošić Paher, </w:t>
      </w:r>
      <w:proofErr w:type="spellStart"/>
      <w:r>
        <w:t>dipl.iur</w:t>
      </w:r>
      <w:proofErr w:type="spellEnd"/>
      <w:r>
        <w:t xml:space="preserve">., ravnateljica </w:t>
      </w:r>
    </w:p>
    <w:p w14:paraId="65EB02E5" w14:textId="6ACD7130" w:rsidR="00654787" w:rsidRPr="00BE6006" w:rsidRDefault="00654787" w:rsidP="00654787">
      <w:pPr>
        <w:pStyle w:val="Bezproreda"/>
        <w:numPr>
          <w:ilvl w:val="0"/>
          <w:numId w:val="16"/>
        </w:numPr>
        <w:jc w:val="both"/>
        <w:rPr>
          <w:b/>
          <w:szCs w:val="24"/>
        </w:rPr>
      </w:pPr>
      <w:r>
        <w:rPr>
          <w:b/>
          <w:bCs/>
          <w:szCs w:val="24"/>
        </w:rPr>
        <w:t xml:space="preserve">Razmatranje i usvajanje Prijedloga I. Izmjena i dopuna Financijskog plana </w:t>
      </w:r>
      <w:proofErr w:type="spellStart"/>
      <w:r>
        <w:rPr>
          <w:b/>
          <w:bCs/>
          <w:szCs w:val="24"/>
        </w:rPr>
        <w:t>Naftalana</w:t>
      </w:r>
      <w:proofErr w:type="spellEnd"/>
      <w:r>
        <w:rPr>
          <w:b/>
          <w:bCs/>
          <w:szCs w:val="24"/>
        </w:rPr>
        <w:t>, specijalne bolnice za medicinsku rehabilitaciju</w:t>
      </w:r>
      <w:r w:rsidR="00C4228E">
        <w:rPr>
          <w:b/>
          <w:bCs/>
          <w:szCs w:val="24"/>
        </w:rPr>
        <w:t>,</w:t>
      </w:r>
      <w:r>
        <w:rPr>
          <w:b/>
          <w:bCs/>
          <w:szCs w:val="24"/>
        </w:rPr>
        <w:t xml:space="preserve"> za 2025. godinu</w:t>
      </w:r>
    </w:p>
    <w:p w14:paraId="03DAF645" w14:textId="77777777" w:rsidR="00654787" w:rsidRDefault="00654787" w:rsidP="00654787">
      <w:pPr>
        <w:pStyle w:val="Bezproreda"/>
        <w:ind w:left="720"/>
        <w:jc w:val="both"/>
      </w:pPr>
      <w:bookmarkStart w:id="0" w:name="_Hlk182990840"/>
      <w:r>
        <w:t xml:space="preserve"> </w:t>
      </w:r>
      <w:bookmarkStart w:id="1" w:name="_Hlk177389934"/>
      <w:r>
        <w:t xml:space="preserve">Izvjestiteljica: Tea Vukošić Paher, </w:t>
      </w:r>
      <w:proofErr w:type="spellStart"/>
      <w:r>
        <w:t>dipl.iur</w:t>
      </w:r>
      <w:proofErr w:type="spellEnd"/>
      <w:r>
        <w:t xml:space="preserve">., ravnateljica </w:t>
      </w:r>
    </w:p>
    <w:bookmarkEnd w:id="0"/>
    <w:bookmarkEnd w:id="1"/>
    <w:p w14:paraId="022657D6" w14:textId="667C1C52" w:rsidR="00654787" w:rsidRPr="002016D8" w:rsidRDefault="00654787" w:rsidP="00654787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6D8">
        <w:rPr>
          <w:rFonts w:ascii="Times New Roman" w:hAnsi="Times New Roman" w:cs="Times New Roman"/>
          <w:b/>
          <w:bCs/>
          <w:sz w:val="24"/>
          <w:szCs w:val="24"/>
        </w:rPr>
        <w:t xml:space="preserve">Razmatranje i usvajanje Odluke o donošenju I. Izmjena i dopuna Popisa prioriteta za raspored dodijeljenih decentraliziranih sredstava za Naftalan, specijalnu bolnicu za </w:t>
      </w:r>
      <w:r>
        <w:rPr>
          <w:rFonts w:ascii="Times New Roman" w:hAnsi="Times New Roman" w:cs="Times New Roman"/>
          <w:b/>
          <w:bCs/>
          <w:sz w:val="24"/>
          <w:szCs w:val="24"/>
        </w:rPr>
        <w:t>medicinsku rehabilitaciju</w:t>
      </w:r>
      <w:r w:rsidR="00C4228E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 2025</w:t>
      </w:r>
      <w:r w:rsidRPr="002016D8">
        <w:rPr>
          <w:rFonts w:ascii="Times New Roman" w:hAnsi="Times New Roman" w:cs="Times New Roman"/>
          <w:b/>
          <w:bCs/>
          <w:sz w:val="24"/>
          <w:szCs w:val="24"/>
        </w:rPr>
        <w:t>. godini</w:t>
      </w:r>
    </w:p>
    <w:p w14:paraId="14046B03" w14:textId="77777777" w:rsidR="00654787" w:rsidRDefault="00654787" w:rsidP="00654787">
      <w:pPr>
        <w:pStyle w:val="Bezproreda"/>
        <w:ind w:left="785"/>
        <w:rPr>
          <w:b/>
        </w:rPr>
      </w:pPr>
      <w:r>
        <w:t xml:space="preserve">Izvjestiteljica: Tea Vukošić Paher, </w:t>
      </w:r>
      <w:proofErr w:type="spellStart"/>
      <w:r>
        <w:t>dipl.iur</w:t>
      </w:r>
      <w:proofErr w:type="spellEnd"/>
      <w:r>
        <w:t>., ravnateljica</w:t>
      </w:r>
    </w:p>
    <w:p w14:paraId="088A0366" w14:textId="77777777" w:rsidR="00654787" w:rsidRDefault="00654787" w:rsidP="00654787">
      <w:pPr>
        <w:pStyle w:val="Bezproreda"/>
        <w:numPr>
          <w:ilvl w:val="0"/>
          <w:numId w:val="16"/>
        </w:numPr>
        <w:rPr>
          <w:b/>
        </w:rPr>
      </w:pPr>
      <w:r w:rsidRPr="00DD53E1">
        <w:rPr>
          <w:b/>
        </w:rPr>
        <w:t>Razno</w:t>
      </w:r>
    </w:p>
    <w:p w14:paraId="616C7DBE" w14:textId="77777777" w:rsidR="00EB2075" w:rsidRDefault="00EB2075" w:rsidP="00EB2075">
      <w:pPr>
        <w:pStyle w:val="Bezproreda"/>
        <w:rPr>
          <w:b/>
        </w:rPr>
      </w:pPr>
    </w:p>
    <w:p w14:paraId="749A618A" w14:textId="77777777" w:rsidR="00EB2075" w:rsidRPr="00DD53E1" w:rsidRDefault="00EB2075" w:rsidP="00EB2075">
      <w:pPr>
        <w:pStyle w:val="Bezproreda"/>
        <w:rPr>
          <w:b/>
        </w:rPr>
      </w:pPr>
    </w:p>
    <w:p w14:paraId="39A38479" w14:textId="77777777" w:rsidR="00976921" w:rsidRDefault="00976921" w:rsidP="00976921">
      <w:pPr>
        <w:pStyle w:val="Bezproreda"/>
        <w:jc w:val="right"/>
      </w:pPr>
      <w:r w:rsidRPr="00DE2012">
        <w:t>Predsjedni</w:t>
      </w:r>
      <w:r>
        <w:t>k</w:t>
      </w:r>
      <w:r w:rsidRPr="00DE2012">
        <w:t xml:space="preserve"> Upravnog vijeća:</w:t>
      </w:r>
      <w:r>
        <w:t xml:space="preserve"> </w:t>
      </w:r>
    </w:p>
    <w:p w14:paraId="20697540" w14:textId="77777777" w:rsidR="00EB2075" w:rsidRDefault="00EB2075" w:rsidP="00976921">
      <w:pPr>
        <w:pStyle w:val="Bezproreda"/>
        <w:jc w:val="right"/>
      </w:pPr>
    </w:p>
    <w:p w14:paraId="511DFA6F" w14:textId="77777777" w:rsidR="00976921" w:rsidRDefault="00976921" w:rsidP="00976921">
      <w:pPr>
        <w:pStyle w:val="Bezproreda"/>
        <w:jc w:val="right"/>
      </w:pPr>
      <w:r>
        <w:t xml:space="preserve">Anto Šibenik, </w:t>
      </w:r>
      <w:proofErr w:type="spellStart"/>
      <w:r w:rsidRPr="00975043">
        <w:t>mag.ing.aedif</w:t>
      </w:r>
      <w:proofErr w:type="spellEnd"/>
      <w:r w:rsidRPr="00975043">
        <w:t>.</w:t>
      </w:r>
    </w:p>
    <w:p w14:paraId="5CC64AEF" w14:textId="77777777" w:rsidR="00EB2075" w:rsidRDefault="00EB2075" w:rsidP="00976921">
      <w:pPr>
        <w:pStyle w:val="Bezproreda"/>
        <w:jc w:val="right"/>
      </w:pPr>
    </w:p>
    <w:p w14:paraId="5DF4E781" w14:textId="77777777" w:rsidR="00EB2075" w:rsidRDefault="00EB2075" w:rsidP="00976921">
      <w:pPr>
        <w:pStyle w:val="Bezproreda"/>
        <w:jc w:val="right"/>
      </w:pPr>
    </w:p>
    <w:p w14:paraId="2A5E361B" w14:textId="77777777" w:rsidR="00EB2075" w:rsidRDefault="00EB2075" w:rsidP="00976921">
      <w:pPr>
        <w:pStyle w:val="Bezproreda"/>
        <w:jc w:val="right"/>
      </w:pPr>
    </w:p>
    <w:p w14:paraId="0C7C7BBB" w14:textId="77777777" w:rsidR="00EB2075" w:rsidRDefault="00EB2075" w:rsidP="00976921">
      <w:pPr>
        <w:pStyle w:val="Bezproreda"/>
        <w:jc w:val="right"/>
      </w:pPr>
    </w:p>
    <w:p w14:paraId="012AF051" w14:textId="77777777" w:rsidR="00EB2075" w:rsidRDefault="00EB2075" w:rsidP="00976921">
      <w:pPr>
        <w:pStyle w:val="Bezproreda"/>
        <w:jc w:val="right"/>
      </w:pPr>
    </w:p>
    <w:p w14:paraId="061D646C" w14:textId="77777777" w:rsidR="00976921" w:rsidRDefault="00976921" w:rsidP="00976921">
      <w:pPr>
        <w:spacing w:after="0" w:line="240" w:lineRule="auto"/>
        <w:jc w:val="right"/>
        <w:rPr>
          <w:rFonts w:eastAsia="Times New Roman" w:cs="Times New Roman"/>
          <w:color w:val="000000" w:themeColor="text1"/>
          <w:szCs w:val="24"/>
        </w:rPr>
      </w:pPr>
    </w:p>
    <w:p w14:paraId="30A22C85" w14:textId="77777777" w:rsidR="00976921" w:rsidRPr="000C6B13" w:rsidRDefault="00976921" w:rsidP="00976921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0C6B13">
        <w:rPr>
          <w:rFonts w:eastAsia="Times New Roman" w:cs="Times New Roman"/>
          <w:b/>
          <w:bCs/>
          <w:sz w:val="20"/>
          <w:szCs w:val="20"/>
        </w:rPr>
        <w:t>DOSTAVITI:</w:t>
      </w:r>
    </w:p>
    <w:p w14:paraId="5892C760" w14:textId="2D5F7A5E" w:rsidR="00976921" w:rsidRPr="000C6B13" w:rsidRDefault="00976921" w:rsidP="0097692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Anto Šibenik, </w:t>
      </w:r>
      <w:proofErr w:type="spellStart"/>
      <w:r>
        <w:rPr>
          <w:rFonts w:eastAsia="Times New Roman" w:cs="Times New Roman"/>
          <w:sz w:val="20"/>
          <w:szCs w:val="20"/>
        </w:rPr>
        <w:t>mag.ing.aedif</w:t>
      </w:r>
      <w:proofErr w:type="spellEnd"/>
      <w:r>
        <w:rPr>
          <w:rFonts w:eastAsia="Times New Roman" w:cs="Times New Roman"/>
          <w:sz w:val="20"/>
          <w:szCs w:val="20"/>
        </w:rPr>
        <w:t>.</w:t>
      </w:r>
      <w:r w:rsidRPr="000C6B13">
        <w:rPr>
          <w:rFonts w:eastAsia="Times New Roman" w:cs="Times New Roman"/>
          <w:sz w:val="20"/>
          <w:szCs w:val="20"/>
        </w:rPr>
        <w:t>, predsjedni</w:t>
      </w:r>
      <w:r>
        <w:rPr>
          <w:rFonts w:eastAsia="Times New Roman" w:cs="Times New Roman"/>
          <w:sz w:val="20"/>
          <w:szCs w:val="20"/>
        </w:rPr>
        <w:t>k</w:t>
      </w:r>
      <w:r w:rsidRPr="000C6B13">
        <w:rPr>
          <w:rFonts w:eastAsia="Times New Roman" w:cs="Times New Roman"/>
          <w:sz w:val="20"/>
          <w:szCs w:val="20"/>
        </w:rPr>
        <w:t xml:space="preserve"> Upravnog vijeća, </w:t>
      </w:r>
    </w:p>
    <w:p w14:paraId="11F79EA5" w14:textId="42E63C11" w:rsidR="00976921" w:rsidRPr="008E1886" w:rsidRDefault="00976921" w:rsidP="0097692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Zlatko </w:t>
      </w:r>
      <w:proofErr w:type="spellStart"/>
      <w:r>
        <w:rPr>
          <w:rFonts w:eastAsia="Times New Roman" w:cs="Times New Roman"/>
          <w:sz w:val="20"/>
          <w:szCs w:val="20"/>
        </w:rPr>
        <w:t>Herček</w:t>
      </w:r>
      <w:proofErr w:type="spellEnd"/>
      <w:r>
        <w:rPr>
          <w:rFonts w:eastAsia="Times New Roman" w:cs="Times New Roman"/>
          <w:sz w:val="20"/>
          <w:szCs w:val="20"/>
        </w:rPr>
        <w:t xml:space="preserve">, </w:t>
      </w:r>
      <w:proofErr w:type="spellStart"/>
      <w:r>
        <w:rPr>
          <w:rFonts w:eastAsia="Times New Roman" w:cs="Times New Roman"/>
          <w:sz w:val="20"/>
          <w:szCs w:val="20"/>
        </w:rPr>
        <w:t>dipl.oec</w:t>
      </w:r>
      <w:proofErr w:type="spellEnd"/>
      <w:r>
        <w:rPr>
          <w:rFonts w:eastAsia="Times New Roman" w:cs="Times New Roman"/>
          <w:sz w:val="20"/>
          <w:szCs w:val="20"/>
        </w:rPr>
        <w:t xml:space="preserve">., član, </w:t>
      </w:r>
    </w:p>
    <w:p w14:paraId="638DE194" w14:textId="159B42CD" w:rsidR="00976921" w:rsidRDefault="00976921" w:rsidP="0097692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Darko Bistrički, </w:t>
      </w:r>
      <w:proofErr w:type="spellStart"/>
      <w:r w:rsidRPr="007A5F79">
        <w:rPr>
          <w:rFonts w:eastAsia="Times New Roman" w:cs="Times New Roman"/>
          <w:sz w:val="20"/>
          <w:szCs w:val="20"/>
        </w:rPr>
        <w:t>struc</w:t>
      </w:r>
      <w:proofErr w:type="spellEnd"/>
      <w:r w:rsidRPr="007A5F79">
        <w:rPr>
          <w:rFonts w:eastAsia="Times New Roman" w:cs="Times New Roman"/>
          <w:sz w:val="20"/>
          <w:szCs w:val="20"/>
        </w:rPr>
        <w:t xml:space="preserve">. </w:t>
      </w:r>
      <w:proofErr w:type="spellStart"/>
      <w:r w:rsidRPr="007A5F79">
        <w:rPr>
          <w:rFonts w:eastAsia="Times New Roman" w:cs="Times New Roman"/>
          <w:sz w:val="20"/>
          <w:szCs w:val="20"/>
        </w:rPr>
        <w:t>spec</w:t>
      </w:r>
      <w:proofErr w:type="spellEnd"/>
      <w:r w:rsidRPr="007A5F79">
        <w:rPr>
          <w:rFonts w:eastAsia="Times New Roman" w:cs="Times New Roman"/>
          <w:sz w:val="20"/>
          <w:szCs w:val="20"/>
        </w:rPr>
        <w:t>. ing. grad.</w:t>
      </w:r>
      <w:r>
        <w:rPr>
          <w:rFonts w:eastAsia="Times New Roman" w:cs="Times New Roman"/>
          <w:sz w:val="20"/>
          <w:szCs w:val="20"/>
        </w:rPr>
        <w:t xml:space="preserve">, član, </w:t>
      </w:r>
    </w:p>
    <w:p w14:paraId="5513C919" w14:textId="6B63F74D" w:rsidR="00976921" w:rsidRPr="00F86080" w:rsidRDefault="00976921" w:rsidP="0097692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B9467A">
        <w:rPr>
          <w:rFonts w:eastAsia="Times New Roman" w:cs="Times New Roman"/>
          <w:sz w:val="20"/>
          <w:szCs w:val="20"/>
        </w:rPr>
        <w:t xml:space="preserve">Danijela </w:t>
      </w:r>
      <w:proofErr w:type="spellStart"/>
      <w:r w:rsidRPr="00B9467A">
        <w:rPr>
          <w:rFonts w:eastAsia="Times New Roman" w:cs="Times New Roman"/>
          <w:sz w:val="20"/>
          <w:szCs w:val="20"/>
        </w:rPr>
        <w:t>Hajek</w:t>
      </w:r>
      <w:proofErr w:type="spellEnd"/>
      <w:r w:rsidRPr="00B9467A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B9467A">
        <w:rPr>
          <w:rFonts w:eastAsia="Times New Roman" w:cs="Times New Roman"/>
          <w:sz w:val="20"/>
          <w:szCs w:val="20"/>
        </w:rPr>
        <w:t>dipl.oec</w:t>
      </w:r>
      <w:proofErr w:type="spellEnd"/>
      <w:r w:rsidRPr="00B9467A">
        <w:rPr>
          <w:rFonts w:eastAsia="Times New Roman" w:cs="Times New Roman"/>
          <w:sz w:val="20"/>
          <w:szCs w:val="20"/>
        </w:rPr>
        <w:t xml:space="preserve">., članica, </w:t>
      </w:r>
    </w:p>
    <w:p w14:paraId="7316B838" w14:textId="75133C08" w:rsidR="00976921" w:rsidRPr="00051EF3" w:rsidRDefault="00976921" w:rsidP="0097692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Melita </w:t>
      </w:r>
      <w:proofErr w:type="spellStart"/>
      <w:r w:rsidRPr="000C6B13">
        <w:rPr>
          <w:rFonts w:eastAsia="Times New Roman" w:cs="Times New Roman"/>
          <w:sz w:val="20"/>
          <w:szCs w:val="20"/>
        </w:rPr>
        <w:t>Bahlen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 Kramar, </w:t>
      </w:r>
      <w:proofErr w:type="spellStart"/>
      <w:r w:rsidRPr="000C6B13">
        <w:rPr>
          <w:rFonts w:eastAsia="Times New Roman" w:cs="Times New Roman"/>
          <w:sz w:val="20"/>
          <w:szCs w:val="20"/>
        </w:rPr>
        <w:t>dr.med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., članica, </w:t>
      </w:r>
    </w:p>
    <w:p w14:paraId="49A62B03" w14:textId="7DF2F0DE" w:rsidR="00976921" w:rsidRDefault="00976921" w:rsidP="0097692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Ana Marija Dianić</w:t>
      </w:r>
      <w:r w:rsidRPr="000C6B13">
        <w:rPr>
          <w:rFonts w:eastAsia="Times New Roman" w:cs="Times New Roman"/>
          <w:sz w:val="20"/>
          <w:szCs w:val="20"/>
        </w:rPr>
        <w:t>, čla</w:t>
      </w:r>
      <w:r>
        <w:rPr>
          <w:rFonts w:eastAsia="Times New Roman" w:cs="Times New Roman"/>
          <w:sz w:val="20"/>
          <w:szCs w:val="20"/>
        </w:rPr>
        <w:t xml:space="preserve">nica, </w:t>
      </w:r>
    </w:p>
    <w:p w14:paraId="06CCF6DF" w14:textId="309EB627" w:rsidR="00976921" w:rsidRPr="000C6B13" w:rsidRDefault="00976921" w:rsidP="0097692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mr.sc. Drago Bago, </w:t>
      </w:r>
      <w:proofErr w:type="spellStart"/>
      <w:r>
        <w:rPr>
          <w:rFonts w:eastAsia="Times New Roman" w:cs="Times New Roman"/>
          <w:sz w:val="20"/>
          <w:szCs w:val="20"/>
        </w:rPr>
        <w:t>dipl.oec</w:t>
      </w:r>
      <w:proofErr w:type="spellEnd"/>
      <w:r>
        <w:rPr>
          <w:rFonts w:eastAsia="Times New Roman" w:cs="Times New Roman"/>
          <w:sz w:val="20"/>
          <w:szCs w:val="20"/>
        </w:rPr>
        <w:t xml:space="preserve">., </w:t>
      </w:r>
    </w:p>
    <w:p w14:paraId="00278841" w14:textId="77777777" w:rsidR="00976921" w:rsidRPr="000C6B13" w:rsidRDefault="00976921" w:rsidP="0097692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Tea Vukošić Paher</w:t>
      </w:r>
      <w:r w:rsidRPr="000C6B13">
        <w:rPr>
          <w:rFonts w:eastAsia="Times New Roman" w:cs="Times New Roman"/>
          <w:sz w:val="20"/>
          <w:szCs w:val="20"/>
        </w:rPr>
        <w:t xml:space="preserve">, </w:t>
      </w:r>
      <w:r>
        <w:rPr>
          <w:rFonts w:eastAsia="Times New Roman" w:cs="Times New Roman"/>
          <w:sz w:val="20"/>
          <w:szCs w:val="20"/>
        </w:rPr>
        <w:t>ravnateljica</w:t>
      </w:r>
      <w:r w:rsidRPr="000C6B13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0C6B13">
        <w:rPr>
          <w:rFonts w:eastAsia="Times New Roman" w:cs="Times New Roman"/>
          <w:sz w:val="20"/>
          <w:szCs w:val="20"/>
        </w:rPr>
        <w:t>Naftalan</w:t>
      </w:r>
      <w:r>
        <w:rPr>
          <w:rFonts w:eastAsia="Times New Roman" w:cs="Times New Roman"/>
          <w:sz w:val="20"/>
          <w:szCs w:val="20"/>
        </w:rPr>
        <w:t>a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, </w:t>
      </w:r>
    </w:p>
    <w:p w14:paraId="07A2E4C8" w14:textId="77777777" w:rsidR="00976921" w:rsidRPr="00A4155E" w:rsidRDefault="00976921" w:rsidP="00976921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    </w:t>
      </w:r>
      <w:r>
        <w:rPr>
          <w:rFonts w:eastAsia="Times New Roman" w:cs="Times New Roman"/>
          <w:sz w:val="20"/>
          <w:szCs w:val="20"/>
        </w:rPr>
        <w:t xml:space="preserve">Lucija Tomić Babić, </w:t>
      </w:r>
      <w:proofErr w:type="spellStart"/>
      <w:r>
        <w:rPr>
          <w:rFonts w:eastAsia="Times New Roman" w:cs="Times New Roman"/>
          <w:sz w:val="20"/>
          <w:szCs w:val="20"/>
        </w:rPr>
        <w:t>dr.med</w:t>
      </w:r>
      <w:proofErr w:type="spellEnd"/>
      <w:r>
        <w:rPr>
          <w:rFonts w:eastAsia="Times New Roman" w:cs="Times New Roman"/>
          <w:sz w:val="20"/>
          <w:szCs w:val="20"/>
        </w:rPr>
        <w:t>.</w:t>
      </w:r>
      <w:r w:rsidRPr="000C6B13">
        <w:rPr>
          <w:rFonts w:eastAsia="Times New Roman" w:cs="Times New Roman"/>
          <w:sz w:val="20"/>
          <w:szCs w:val="20"/>
        </w:rPr>
        <w:t>, zamjenica ravnatelj</w:t>
      </w:r>
      <w:r>
        <w:rPr>
          <w:rFonts w:eastAsia="Times New Roman" w:cs="Times New Roman"/>
          <w:sz w:val="20"/>
          <w:szCs w:val="20"/>
        </w:rPr>
        <w:t>ice</w:t>
      </w:r>
      <w:r w:rsidRPr="000C6B13">
        <w:rPr>
          <w:rFonts w:eastAsia="Times New Roman" w:cs="Times New Roman"/>
          <w:sz w:val="20"/>
          <w:szCs w:val="20"/>
        </w:rPr>
        <w:t xml:space="preserve">,  </w:t>
      </w:r>
      <w:r w:rsidRPr="00A4155E">
        <w:rPr>
          <w:rFonts w:eastAsia="Times New Roman" w:cs="Times New Roman"/>
          <w:sz w:val="20"/>
          <w:szCs w:val="20"/>
        </w:rPr>
        <w:t xml:space="preserve"> </w:t>
      </w:r>
    </w:p>
    <w:p w14:paraId="0F2F84DB" w14:textId="33FAD831" w:rsidR="00976921" w:rsidRPr="000C6B13" w:rsidRDefault="00976921" w:rsidP="00976921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>Petra Sočan Novaković</w:t>
      </w:r>
      <w:r>
        <w:rPr>
          <w:rFonts w:eastAsia="Times New Roman" w:cs="Times New Roman"/>
          <w:sz w:val="20"/>
          <w:szCs w:val="20"/>
        </w:rPr>
        <w:t xml:space="preserve">, </w:t>
      </w:r>
      <w:proofErr w:type="spellStart"/>
      <w:r>
        <w:rPr>
          <w:rFonts w:eastAsia="Times New Roman" w:cs="Times New Roman"/>
          <w:sz w:val="20"/>
          <w:szCs w:val="20"/>
        </w:rPr>
        <w:t>struč.spec.oec</w:t>
      </w:r>
      <w:proofErr w:type="spellEnd"/>
      <w:r>
        <w:rPr>
          <w:rFonts w:eastAsia="Times New Roman" w:cs="Times New Roman"/>
          <w:sz w:val="20"/>
          <w:szCs w:val="20"/>
        </w:rPr>
        <w:t>.</w:t>
      </w:r>
      <w:r w:rsidRPr="000C6B13">
        <w:rPr>
          <w:rFonts w:eastAsia="Times New Roman" w:cs="Times New Roman"/>
          <w:sz w:val="20"/>
          <w:szCs w:val="20"/>
        </w:rPr>
        <w:t xml:space="preserve">, </w:t>
      </w:r>
      <w:r>
        <w:rPr>
          <w:rFonts w:eastAsia="Times New Roman" w:cs="Times New Roman"/>
          <w:sz w:val="20"/>
          <w:szCs w:val="20"/>
        </w:rPr>
        <w:t>pomoćnica ravnateljice za financijsko poslovanje</w:t>
      </w:r>
      <w:r w:rsidRPr="000C6B13">
        <w:rPr>
          <w:rFonts w:eastAsia="Times New Roman" w:cs="Times New Roman"/>
          <w:sz w:val="20"/>
          <w:szCs w:val="20"/>
        </w:rPr>
        <w:t>,</w:t>
      </w:r>
    </w:p>
    <w:p w14:paraId="2D089041" w14:textId="77777777" w:rsidR="00976921" w:rsidRDefault="00976921" w:rsidP="00976921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Snježana </w:t>
      </w:r>
      <w:proofErr w:type="spellStart"/>
      <w:r w:rsidRPr="000C6B13">
        <w:rPr>
          <w:rFonts w:eastAsia="Times New Roman" w:cs="Times New Roman"/>
          <w:sz w:val="20"/>
          <w:szCs w:val="20"/>
        </w:rPr>
        <w:t>Brući</w:t>
      </w:r>
      <w:proofErr w:type="spellEnd"/>
      <w:r w:rsidRPr="000C6B13">
        <w:rPr>
          <w:rFonts w:eastAsia="Times New Roman" w:cs="Times New Roman"/>
          <w:sz w:val="20"/>
          <w:szCs w:val="20"/>
        </w:rPr>
        <w:t>, mag.med.</w:t>
      </w:r>
      <w:proofErr w:type="spellStart"/>
      <w:r w:rsidRPr="000C6B13">
        <w:rPr>
          <w:rFonts w:eastAsia="Times New Roman" w:cs="Times New Roman"/>
          <w:sz w:val="20"/>
          <w:szCs w:val="20"/>
        </w:rPr>
        <w:t>techn</w:t>
      </w:r>
      <w:proofErr w:type="spellEnd"/>
      <w:r w:rsidRPr="000C6B13">
        <w:rPr>
          <w:rFonts w:eastAsia="Times New Roman" w:cs="Times New Roman"/>
          <w:sz w:val="20"/>
          <w:szCs w:val="20"/>
        </w:rPr>
        <w:t>.,pomoćnica ravnatelj</w:t>
      </w:r>
      <w:r>
        <w:rPr>
          <w:rFonts w:eastAsia="Times New Roman" w:cs="Times New Roman"/>
          <w:sz w:val="20"/>
          <w:szCs w:val="20"/>
        </w:rPr>
        <w:t>ice</w:t>
      </w:r>
      <w:r w:rsidRPr="000C6B13">
        <w:rPr>
          <w:rFonts w:eastAsia="Times New Roman" w:cs="Times New Roman"/>
          <w:sz w:val="20"/>
          <w:szCs w:val="20"/>
        </w:rPr>
        <w:t xml:space="preserve"> za sestrinstvo</w:t>
      </w:r>
      <w:r>
        <w:rPr>
          <w:rFonts w:eastAsia="Times New Roman" w:cs="Times New Roman"/>
          <w:sz w:val="20"/>
          <w:szCs w:val="20"/>
        </w:rPr>
        <w:t>,</w:t>
      </w:r>
    </w:p>
    <w:p w14:paraId="3C92DBE0" w14:textId="77777777" w:rsidR="00976921" w:rsidRDefault="00976921" w:rsidP="00976921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Milica Birk, </w:t>
      </w:r>
      <w:proofErr w:type="spellStart"/>
      <w:r>
        <w:rPr>
          <w:rFonts w:eastAsia="Times New Roman" w:cs="Times New Roman"/>
          <w:sz w:val="20"/>
          <w:szCs w:val="20"/>
        </w:rPr>
        <w:t>dipl.oec</w:t>
      </w:r>
      <w:proofErr w:type="spellEnd"/>
      <w:r>
        <w:rPr>
          <w:rFonts w:eastAsia="Times New Roman" w:cs="Times New Roman"/>
          <w:sz w:val="20"/>
          <w:szCs w:val="20"/>
        </w:rPr>
        <w:t>., pomoćnica ravnateljice za zdravstveni turizam,</w:t>
      </w:r>
    </w:p>
    <w:p w14:paraId="690A02CB" w14:textId="35C2C69A" w:rsidR="00976921" w:rsidRPr="000C6B13" w:rsidRDefault="00976921" w:rsidP="00976921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Sandra Kovačić, zapisničarka</w:t>
      </w:r>
      <w:r w:rsidR="00EB2075">
        <w:rPr>
          <w:rFonts w:eastAsia="Times New Roman" w:cs="Times New Roman"/>
          <w:sz w:val="20"/>
          <w:szCs w:val="20"/>
        </w:rPr>
        <w:t>,</w:t>
      </w:r>
    </w:p>
    <w:p w14:paraId="401A02CF" w14:textId="77777777" w:rsidR="00976921" w:rsidRPr="000C6B13" w:rsidRDefault="00976921" w:rsidP="00976921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>Upravni odjel za zdravstvo, socijalnu skrb i hrvatske branitelje Zagrebačke županije,</w:t>
      </w:r>
    </w:p>
    <w:p w14:paraId="40EA899A" w14:textId="77777777" w:rsidR="00976921" w:rsidRPr="00583F1D" w:rsidRDefault="00976921" w:rsidP="00976921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rPr>
          <w:sz w:val="20"/>
          <w:szCs w:val="20"/>
        </w:rPr>
      </w:pPr>
      <w:r w:rsidRPr="00263F0F">
        <w:rPr>
          <w:rFonts w:eastAsia="Times New Roman" w:cs="Times New Roman"/>
          <w:sz w:val="20"/>
          <w:szCs w:val="20"/>
        </w:rPr>
        <w:t>Pismohrana</w:t>
      </w:r>
      <w:r>
        <w:rPr>
          <w:rFonts w:eastAsia="Times New Roman" w:cs="Times New Roman"/>
          <w:sz w:val="20"/>
          <w:szCs w:val="20"/>
        </w:rPr>
        <w:t>.</w:t>
      </w:r>
    </w:p>
    <w:p w14:paraId="709352A1" w14:textId="50006159" w:rsidR="006F6EBA" w:rsidRPr="00583F1D" w:rsidRDefault="006F6EBA" w:rsidP="00976921">
      <w:pPr>
        <w:pStyle w:val="Odlomakpopisa"/>
        <w:ind w:left="6480"/>
        <w:rPr>
          <w:sz w:val="20"/>
          <w:szCs w:val="20"/>
        </w:rPr>
      </w:pPr>
    </w:p>
    <w:sectPr w:rsidR="006F6EBA" w:rsidRPr="00583F1D" w:rsidSect="00EB2075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05ADF" w14:textId="77777777" w:rsidR="00091A96" w:rsidRDefault="00091A96" w:rsidP="00690279">
      <w:pPr>
        <w:spacing w:after="0" w:line="240" w:lineRule="auto"/>
      </w:pPr>
      <w:r>
        <w:separator/>
      </w:r>
    </w:p>
  </w:endnote>
  <w:endnote w:type="continuationSeparator" w:id="0">
    <w:p w14:paraId="5EE1AC40" w14:textId="77777777" w:rsidR="00091A96" w:rsidRDefault="00091A96" w:rsidP="0069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4410841"/>
      <w:docPartObj>
        <w:docPartGallery w:val="Page Numbers (Bottom of Page)"/>
        <w:docPartUnique/>
      </w:docPartObj>
    </w:sdtPr>
    <w:sdtContent>
      <w:p w14:paraId="7B827E90" w14:textId="31A08883" w:rsidR="00EB2075" w:rsidRDefault="00EB207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4D8F1C" w14:textId="77777777" w:rsidR="00690279" w:rsidRPr="00690279" w:rsidRDefault="00690279">
    <w:pPr>
      <w:pStyle w:val="Podnoje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32EAE" w14:textId="77777777" w:rsidR="00091A96" w:rsidRDefault="00091A96" w:rsidP="00690279">
      <w:pPr>
        <w:spacing w:after="0" w:line="240" w:lineRule="auto"/>
      </w:pPr>
      <w:r>
        <w:separator/>
      </w:r>
    </w:p>
  </w:footnote>
  <w:footnote w:type="continuationSeparator" w:id="0">
    <w:p w14:paraId="2089894F" w14:textId="77777777" w:rsidR="00091A96" w:rsidRDefault="00091A96" w:rsidP="00690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E419D"/>
    <w:multiLevelType w:val="hybridMultilevel"/>
    <w:tmpl w:val="D7661C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7D9E"/>
    <w:multiLevelType w:val="hybridMultilevel"/>
    <w:tmpl w:val="081694B0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A4BF0"/>
    <w:multiLevelType w:val="hybridMultilevel"/>
    <w:tmpl w:val="42FC4A46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964FA"/>
    <w:multiLevelType w:val="hybridMultilevel"/>
    <w:tmpl w:val="13340E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A4429"/>
    <w:multiLevelType w:val="hybridMultilevel"/>
    <w:tmpl w:val="57E8BA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6633CF"/>
    <w:multiLevelType w:val="hybridMultilevel"/>
    <w:tmpl w:val="40323230"/>
    <w:lvl w:ilvl="0" w:tplc="7BC6D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3E279AF"/>
    <w:multiLevelType w:val="hybridMultilevel"/>
    <w:tmpl w:val="3160B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907500">
    <w:abstractNumId w:val="13"/>
  </w:num>
  <w:num w:numId="2" w16cid:durableId="704208544">
    <w:abstractNumId w:val="9"/>
  </w:num>
  <w:num w:numId="3" w16cid:durableId="1446146442">
    <w:abstractNumId w:val="10"/>
  </w:num>
  <w:num w:numId="4" w16cid:durableId="6788509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89315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20618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702406">
    <w:abstractNumId w:val="11"/>
  </w:num>
  <w:num w:numId="8" w16cid:durableId="501315389">
    <w:abstractNumId w:val="7"/>
  </w:num>
  <w:num w:numId="9" w16cid:durableId="5043272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7499252">
    <w:abstractNumId w:val="2"/>
  </w:num>
  <w:num w:numId="11" w16cid:durableId="1753426685">
    <w:abstractNumId w:val="14"/>
  </w:num>
  <w:num w:numId="12" w16cid:durableId="1445610028">
    <w:abstractNumId w:val="3"/>
  </w:num>
  <w:num w:numId="13" w16cid:durableId="1169445647">
    <w:abstractNumId w:val="5"/>
  </w:num>
  <w:num w:numId="14" w16cid:durableId="681469311">
    <w:abstractNumId w:val="0"/>
  </w:num>
  <w:num w:numId="15" w16cid:durableId="1820028110">
    <w:abstractNumId w:val="8"/>
  </w:num>
  <w:num w:numId="16" w16cid:durableId="645936527">
    <w:abstractNumId w:val="1"/>
  </w:num>
  <w:num w:numId="17" w16cid:durableId="3678034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60250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156"/>
    <w:rsid w:val="00003D8E"/>
    <w:rsid w:val="00013995"/>
    <w:rsid w:val="0001755A"/>
    <w:rsid w:val="00027428"/>
    <w:rsid w:val="0003056C"/>
    <w:rsid w:val="00031EE7"/>
    <w:rsid w:val="0004208C"/>
    <w:rsid w:val="0004445A"/>
    <w:rsid w:val="000518E4"/>
    <w:rsid w:val="00051EF3"/>
    <w:rsid w:val="000565EC"/>
    <w:rsid w:val="00057BE2"/>
    <w:rsid w:val="00067BB3"/>
    <w:rsid w:val="00071191"/>
    <w:rsid w:val="00072F0F"/>
    <w:rsid w:val="000772ED"/>
    <w:rsid w:val="00081818"/>
    <w:rsid w:val="00086169"/>
    <w:rsid w:val="00091A96"/>
    <w:rsid w:val="00093AFA"/>
    <w:rsid w:val="00097BFD"/>
    <w:rsid w:val="000A1F96"/>
    <w:rsid w:val="000B0683"/>
    <w:rsid w:val="000B1AF4"/>
    <w:rsid w:val="000C6B13"/>
    <w:rsid w:val="000C7620"/>
    <w:rsid w:val="000E4026"/>
    <w:rsid w:val="000E596B"/>
    <w:rsid w:val="000F34DA"/>
    <w:rsid w:val="00100016"/>
    <w:rsid w:val="00103484"/>
    <w:rsid w:val="001048D7"/>
    <w:rsid w:val="00106275"/>
    <w:rsid w:val="00107E8D"/>
    <w:rsid w:val="00111CC2"/>
    <w:rsid w:val="00130B09"/>
    <w:rsid w:val="00133021"/>
    <w:rsid w:val="00162704"/>
    <w:rsid w:val="00163D62"/>
    <w:rsid w:val="00164AEF"/>
    <w:rsid w:val="00166F96"/>
    <w:rsid w:val="00177C38"/>
    <w:rsid w:val="00195BD9"/>
    <w:rsid w:val="001A53F4"/>
    <w:rsid w:val="001B4F80"/>
    <w:rsid w:val="001B5108"/>
    <w:rsid w:val="001E022A"/>
    <w:rsid w:val="001E54EA"/>
    <w:rsid w:val="001F1827"/>
    <w:rsid w:val="002034B7"/>
    <w:rsid w:val="002257E3"/>
    <w:rsid w:val="00225DC1"/>
    <w:rsid w:val="00230F26"/>
    <w:rsid w:val="00231DB5"/>
    <w:rsid w:val="00236311"/>
    <w:rsid w:val="002368A2"/>
    <w:rsid w:val="00236B2D"/>
    <w:rsid w:val="0023783F"/>
    <w:rsid w:val="00241FD3"/>
    <w:rsid w:val="00242BEF"/>
    <w:rsid w:val="002441F5"/>
    <w:rsid w:val="002601AC"/>
    <w:rsid w:val="002616BA"/>
    <w:rsid w:val="00261FE2"/>
    <w:rsid w:val="00263F0F"/>
    <w:rsid w:val="00272E1C"/>
    <w:rsid w:val="002743DB"/>
    <w:rsid w:val="00275FF9"/>
    <w:rsid w:val="002B10F7"/>
    <w:rsid w:val="002C10AC"/>
    <w:rsid w:val="002C2405"/>
    <w:rsid w:val="002C6283"/>
    <w:rsid w:val="002C7F06"/>
    <w:rsid w:val="002D4334"/>
    <w:rsid w:val="002E56A2"/>
    <w:rsid w:val="002E6837"/>
    <w:rsid w:val="002F6F3E"/>
    <w:rsid w:val="0030203B"/>
    <w:rsid w:val="003111B7"/>
    <w:rsid w:val="00316D07"/>
    <w:rsid w:val="00343F30"/>
    <w:rsid w:val="0036581C"/>
    <w:rsid w:val="003779ED"/>
    <w:rsid w:val="00381D95"/>
    <w:rsid w:val="003839F6"/>
    <w:rsid w:val="00391F0C"/>
    <w:rsid w:val="00392480"/>
    <w:rsid w:val="00393601"/>
    <w:rsid w:val="003A1F0E"/>
    <w:rsid w:val="003B1511"/>
    <w:rsid w:val="003C1ECA"/>
    <w:rsid w:val="003C227A"/>
    <w:rsid w:val="003C5E37"/>
    <w:rsid w:val="003D1175"/>
    <w:rsid w:val="003E17F0"/>
    <w:rsid w:val="003E2381"/>
    <w:rsid w:val="003E70C7"/>
    <w:rsid w:val="003F13FE"/>
    <w:rsid w:val="003F2B7C"/>
    <w:rsid w:val="003F2CAE"/>
    <w:rsid w:val="0041018A"/>
    <w:rsid w:val="004111F5"/>
    <w:rsid w:val="00421181"/>
    <w:rsid w:val="00440060"/>
    <w:rsid w:val="004438A4"/>
    <w:rsid w:val="004502A4"/>
    <w:rsid w:val="00456C26"/>
    <w:rsid w:val="00463C3F"/>
    <w:rsid w:val="00474273"/>
    <w:rsid w:val="004808EF"/>
    <w:rsid w:val="004A1379"/>
    <w:rsid w:val="004C156A"/>
    <w:rsid w:val="004C19B8"/>
    <w:rsid w:val="004C4D3E"/>
    <w:rsid w:val="004D193D"/>
    <w:rsid w:val="004D50AF"/>
    <w:rsid w:val="004D780E"/>
    <w:rsid w:val="004F0BA2"/>
    <w:rsid w:val="005078AC"/>
    <w:rsid w:val="0051459F"/>
    <w:rsid w:val="00514F68"/>
    <w:rsid w:val="005170C4"/>
    <w:rsid w:val="00534C67"/>
    <w:rsid w:val="0054461D"/>
    <w:rsid w:val="005579EB"/>
    <w:rsid w:val="0056294A"/>
    <w:rsid w:val="005646E2"/>
    <w:rsid w:val="0056539E"/>
    <w:rsid w:val="00572190"/>
    <w:rsid w:val="00580B86"/>
    <w:rsid w:val="00583C66"/>
    <w:rsid w:val="00583F1D"/>
    <w:rsid w:val="005933B4"/>
    <w:rsid w:val="005A5538"/>
    <w:rsid w:val="005B3DF3"/>
    <w:rsid w:val="005B70B6"/>
    <w:rsid w:val="005C5387"/>
    <w:rsid w:val="005C6529"/>
    <w:rsid w:val="005D2405"/>
    <w:rsid w:val="005E3C46"/>
    <w:rsid w:val="005F328D"/>
    <w:rsid w:val="00605C15"/>
    <w:rsid w:val="006123BB"/>
    <w:rsid w:val="00614646"/>
    <w:rsid w:val="0062046C"/>
    <w:rsid w:val="00630067"/>
    <w:rsid w:val="0063029F"/>
    <w:rsid w:val="00631481"/>
    <w:rsid w:val="006359D1"/>
    <w:rsid w:val="00650AD8"/>
    <w:rsid w:val="00653F30"/>
    <w:rsid w:val="00654787"/>
    <w:rsid w:val="00686FD9"/>
    <w:rsid w:val="00690279"/>
    <w:rsid w:val="00691B29"/>
    <w:rsid w:val="00692F48"/>
    <w:rsid w:val="006944F1"/>
    <w:rsid w:val="006C5DCB"/>
    <w:rsid w:val="006D4FF8"/>
    <w:rsid w:val="006D7156"/>
    <w:rsid w:val="006E3D98"/>
    <w:rsid w:val="006F1014"/>
    <w:rsid w:val="006F50A3"/>
    <w:rsid w:val="006F6EBA"/>
    <w:rsid w:val="007209BB"/>
    <w:rsid w:val="007311CC"/>
    <w:rsid w:val="00751427"/>
    <w:rsid w:val="00761199"/>
    <w:rsid w:val="00767890"/>
    <w:rsid w:val="007765A9"/>
    <w:rsid w:val="007843F3"/>
    <w:rsid w:val="00795A5F"/>
    <w:rsid w:val="00797347"/>
    <w:rsid w:val="007A0736"/>
    <w:rsid w:val="007A5F79"/>
    <w:rsid w:val="007D1D03"/>
    <w:rsid w:val="007D7D1C"/>
    <w:rsid w:val="007E43DA"/>
    <w:rsid w:val="007E4719"/>
    <w:rsid w:val="007F2A51"/>
    <w:rsid w:val="007F302B"/>
    <w:rsid w:val="007F4C9B"/>
    <w:rsid w:val="007F79F5"/>
    <w:rsid w:val="00801FF6"/>
    <w:rsid w:val="00807DCA"/>
    <w:rsid w:val="00814D4F"/>
    <w:rsid w:val="00815B85"/>
    <w:rsid w:val="00823964"/>
    <w:rsid w:val="00854522"/>
    <w:rsid w:val="00860C46"/>
    <w:rsid w:val="00873E1E"/>
    <w:rsid w:val="00874219"/>
    <w:rsid w:val="008766B1"/>
    <w:rsid w:val="00881C94"/>
    <w:rsid w:val="00897566"/>
    <w:rsid w:val="008B033C"/>
    <w:rsid w:val="008B0408"/>
    <w:rsid w:val="008D19C6"/>
    <w:rsid w:val="008D7315"/>
    <w:rsid w:val="008E1886"/>
    <w:rsid w:val="008E2604"/>
    <w:rsid w:val="008E5F05"/>
    <w:rsid w:val="008E664B"/>
    <w:rsid w:val="008F5BDC"/>
    <w:rsid w:val="008F7912"/>
    <w:rsid w:val="00903303"/>
    <w:rsid w:val="009209A0"/>
    <w:rsid w:val="00926B66"/>
    <w:rsid w:val="009317F3"/>
    <w:rsid w:val="009329C7"/>
    <w:rsid w:val="00937C5F"/>
    <w:rsid w:val="00941C51"/>
    <w:rsid w:val="00943421"/>
    <w:rsid w:val="0094539D"/>
    <w:rsid w:val="00951586"/>
    <w:rsid w:val="00954BBB"/>
    <w:rsid w:val="009731BE"/>
    <w:rsid w:val="00976921"/>
    <w:rsid w:val="0099661E"/>
    <w:rsid w:val="009A6C76"/>
    <w:rsid w:val="009C02D3"/>
    <w:rsid w:val="009C46EE"/>
    <w:rsid w:val="009C4A3A"/>
    <w:rsid w:val="009C7C0C"/>
    <w:rsid w:val="009D6AAA"/>
    <w:rsid w:val="009D7467"/>
    <w:rsid w:val="00A20491"/>
    <w:rsid w:val="00A2241C"/>
    <w:rsid w:val="00A25F26"/>
    <w:rsid w:val="00A30BA3"/>
    <w:rsid w:val="00A41CAE"/>
    <w:rsid w:val="00A4638F"/>
    <w:rsid w:val="00A4790D"/>
    <w:rsid w:val="00A5117E"/>
    <w:rsid w:val="00A55502"/>
    <w:rsid w:val="00A55A51"/>
    <w:rsid w:val="00A613D3"/>
    <w:rsid w:val="00A66663"/>
    <w:rsid w:val="00A67EE0"/>
    <w:rsid w:val="00A77E89"/>
    <w:rsid w:val="00A80B9B"/>
    <w:rsid w:val="00A849E6"/>
    <w:rsid w:val="00A87590"/>
    <w:rsid w:val="00A90753"/>
    <w:rsid w:val="00A915FC"/>
    <w:rsid w:val="00A9184C"/>
    <w:rsid w:val="00A97866"/>
    <w:rsid w:val="00AA2F7C"/>
    <w:rsid w:val="00AA3E40"/>
    <w:rsid w:val="00AB2AA7"/>
    <w:rsid w:val="00AB320B"/>
    <w:rsid w:val="00AC3F3B"/>
    <w:rsid w:val="00AC4446"/>
    <w:rsid w:val="00AD3EAE"/>
    <w:rsid w:val="00AD5813"/>
    <w:rsid w:val="00AD7210"/>
    <w:rsid w:val="00B02438"/>
    <w:rsid w:val="00B029A6"/>
    <w:rsid w:val="00B0520E"/>
    <w:rsid w:val="00B16FC9"/>
    <w:rsid w:val="00B20D99"/>
    <w:rsid w:val="00B26907"/>
    <w:rsid w:val="00B31EB9"/>
    <w:rsid w:val="00B348C3"/>
    <w:rsid w:val="00B34C45"/>
    <w:rsid w:val="00B3768D"/>
    <w:rsid w:val="00B40095"/>
    <w:rsid w:val="00B41B16"/>
    <w:rsid w:val="00B47D5F"/>
    <w:rsid w:val="00B70746"/>
    <w:rsid w:val="00B767DA"/>
    <w:rsid w:val="00B914DA"/>
    <w:rsid w:val="00B93BEC"/>
    <w:rsid w:val="00B97F8E"/>
    <w:rsid w:val="00BA2D8A"/>
    <w:rsid w:val="00BB0072"/>
    <w:rsid w:val="00BB7C35"/>
    <w:rsid w:val="00BC5B1E"/>
    <w:rsid w:val="00BC71F7"/>
    <w:rsid w:val="00BD409A"/>
    <w:rsid w:val="00BD48E3"/>
    <w:rsid w:val="00BD5379"/>
    <w:rsid w:val="00C0546D"/>
    <w:rsid w:val="00C12310"/>
    <w:rsid w:val="00C30A1A"/>
    <w:rsid w:val="00C36E02"/>
    <w:rsid w:val="00C37F47"/>
    <w:rsid w:val="00C401CC"/>
    <w:rsid w:val="00C4228E"/>
    <w:rsid w:val="00C452F3"/>
    <w:rsid w:val="00C5583C"/>
    <w:rsid w:val="00C72703"/>
    <w:rsid w:val="00C8763C"/>
    <w:rsid w:val="00C922B2"/>
    <w:rsid w:val="00C950CD"/>
    <w:rsid w:val="00CA6CBC"/>
    <w:rsid w:val="00CB33EB"/>
    <w:rsid w:val="00CB4271"/>
    <w:rsid w:val="00CC05A3"/>
    <w:rsid w:val="00CC5266"/>
    <w:rsid w:val="00CD271D"/>
    <w:rsid w:val="00CD2B8C"/>
    <w:rsid w:val="00CE420B"/>
    <w:rsid w:val="00CE4CF0"/>
    <w:rsid w:val="00D018F6"/>
    <w:rsid w:val="00D172CF"/>
    <w:rsid w:val="00D20429"/>
    <w:rsid w:val="00D205B8"/>
    <w:rsid w:val="00D21895"/>
    <w:rsid w:val="00D22B6A"/>
    <w:rsid w:val="00D24442"/>
    <w:rsid w:val="00D41133"/>
    <w:rsid w:val="00D42707"/>
    <w:rsid w:val="00D4786E"/>
    <w:rsid w:val="00D51260"/>
    <w:rsid w:val="00D533D3"/>
    <w:rsid w:val="00D852D5"/>
    <w:rsid w:val="00D95EBD"/>
    <w:rsid w:val="00DA35E2"/>
    <w:rsid w:val="00DA7332"/>
    <w:rsid w:val="00DA7F0B"/>
    <w:rsid w:val="00DB15C8"/>
    <w:rsid w:val="00DB5CC1"/>
    <w:rsid w:val="00DB60CB"/>
    <w:rsid w:val="00DC5179"/>
    <w:rsid w:val="00DD009D"/>
    <w:rsid w:val="00DD27A5"/>
    <w:rsid w:val="00DD2EE7"/>
    <w:rsid w:val="00DD53E1"/>
    <w:rsid w:val="00DD5E00"/>
    <w:rsid w:val="00DE61C1"/>
    <w:rsid w:val="00DF5753"/>
    <w:rsid w:val="00E01CA7"/>
    <w:rsid w:val="00E1174F"/>
    <w:rsid w:val="00E260CD"/>
    <w:rsid w:val="00E27700"/>
    <w:rsid w:val="00E30FE2"/>
    <w:rsid w:val="00E41460"/>
    <w:rsid w:val="00E526CC"/>
    <w:rsid w:val="00E530C6"/>
    <w:rsid w:val="00E56239"/>
    <w:rsid w:val="00E5764B"/>
    <w:rsid w:val="00E601FA"/>
    <w:rsid w:val="00E6694F"/>
    <w:rsid w:val="00E778D8"/>
    <w:rsid w:val="00E84186"/>
    <w:rsid w:val="00E86E75"/>
    <w:rsid w:val="00E92025"/>
    <w:rsid w:val="00E96B24"/>
    <w:rsid w:val="00EA5F40"/>
    <w:rsid w:val="00EA7753"/>
    <w:rsid w:val="00EB0FD0"/>
    <w:rsid w:val="00EB191E"/>
    <w:rsid w:val="00EB2075"/>
    <w:rsid w:val="00EC407E"/>
    <w:rsid w:val="00F1775D"/>
    <w:rsid w:val="00F21932"/>
    <w:rsid w:val="00F26E84"/>
    <w:rsid w:val="00F326D0"/>
    <w:rsid w:val="00F40B53"/>
    <w:rsid w:val="00F4520F"/>
    <w:rsid w:val="00F50EC8"/>
    <w:rsid w:val="00F52095"/>
    <w:rsid w:val="00F52787"/>
    <w:rsid w:val="00F70E67"/>
    <w:rsid w:val="00F70EDD"/>
    <w:rsid w:val="00F75EF1"/>
    <w:rsid w:val="00F80E26"/>
    <w:rsid w:val="00F82117"/>
    <w:rsid w:val="00F82202"/>
    <w:rsid w:val="00F93EE0"/>
    <w:rsid w:val="00F94443"/>
    <w:rsid w:val="00F952C3"/>
    <w:rsid w:val="00F967AC"/>
    <w:rsid w:val="00F9720D"/>
    <w:rsid w:val="00FA15E9"/>
    <w:rsid w:val="00FA47C6"/>
    <w:rsid w:val="00FB1922"/>
    <w:rsid w:val="00FB2C2F"/>
    <w:rsid w:val="00FB7DEC"/>
    <w:rsid w:val="00FC7605"/>
    <w:rsid w:val="00FD1D75"/>
    <w:rsid w:val="00FF307E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BB5A9342-BD01-41BC-AD0B-B9358174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9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0279"/>
  </w:style>
  <w:style w:type="paragraph" w:styleId="Podnoje">
    <w:name w:val="footer"/>
    <w:basedOn w:val="Normal"/>
    <w:link w:val="PodnojeChar"/>
    <w:uiPriority w:val="99"/>
    <w:unhideWhenUsed/>
    <w:rsid w:val="0069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0279"/>
  </w:style>
  <w:style w:type="character" w:styleId="Nerijeenospominjanje">
    <w:name w:val="Unresolved Mention"/>
    <w:basedOn w:val="Zadanifontodlomka"/>
    <w:uiPriority w:val="99"/>
    <w:semiHidden/>
    <w:unhideWhenUsed/>
    <w:rsid w:val="00FA4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7</cp:revision>
  <cp:lastPrinted>2025-09-11T12:56:00Z</cp:lastPrinted>
  <dcterms:created xsi:type="dcterms:W3CDTF">2025-09-11T12:55:00Z</dcterms:created>
  <dcterms:modified xsi:type="dcterms:W3CDTF">2025-09-16T06:14:00Z</dcterms:modified>
</cp:coreProperties>
</file>