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1D872431" w14:textId="77777777" w:rsidTr="00D268B6">
        <w:tc>
          <w:tcPr>
            <w:tcW w:w="6156" w:type="dxa"/>
          </w:tcPr>
          <w:p w14:paraId="7FCF8C8A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37379257" wp14:editId="69F5EE31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F8B3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E9D556F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74E37EF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568A4BC1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1289015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2D05DC86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54E9B9B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2585EAA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4842F62" w14:textId="77777777" w:rsidR="006D7156" w:rsidRPr="00261FE2" w:rsidRDefault="00000000" w:rsidP="003D5EE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 w:val="20"/>
          <w:szCs w:val="24"/>
          <w:lang w:eastAsia="hr-HR"/>
        </w:rPr>
        <w:pict w14:anchorId="1ABFBECC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5pt,.6pt" to="491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" strokecolor="gray" strokeweight="1.5pt">
            <w10:anchorlock/>
          </v:line>
        </w:pict>
      </w:r>
      <w:r w:rsidR="003C5E37"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F30D83">
        <w:rPr>
          <w:rFonts w:eastAsia="Times New Roman" w:cs="Times New Roman"/>
          <w:szCs w:val="24"/>
        </w:rPr>
        <w:t>1791</w:t>
      </w:r>
      <w:r w:rsidR="00177C38">
        <w:rPr>
          <w:rFonts w:eastAsia="Times New Roman" w:cs="Times New Roman"/>
          <w:szCs w:val="24"/>
        </w:rPr>
        <w:t>/24</w:t>
      </w:r>
    </w:p>
    <w:p w14:paraId="3E1ABCA9" w14:textId="77777777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CD1917" w:rsidRPr="00F30D83">
        <w:rPr>
          <w:rFonts w:eastAsia="Times New Roman" w:cs="Times New Roman"/>
          <w:szCs w:val="24"/>
        </w:rPr>
        <w:t>1</w:t>
      </w:r>
      <w:r w:rsidR="00975043">
        <w:rPr>
          <w:rFonts w:eastAsia="Times New Roman" w:cs="Times New Roman"/>
          <w:szCs w:val="24"/>
        </w:rPr>
        <w:t>7</w:t>
      </w:r>
      <w:r w:rsidR="00F10EF8">
        <w:rPr>
          <w:rFonts w:eastAsia="Times New Roman" w:cs="Times New Roman"/>
          <w:szCs w:val="24"/>
        </w:rPr>
        <w:t>.</w:t>
      </w:r>
      <w:r w:rsidR="00953489">
        <w:rPr>
          <w:rFonts w:eastAsia="Times New Roman" w:cs="Times New Roman"/>
          <w:szCs w:val="24"/>
        </w:rPr>
        <w:t xml:space="preserve"> </w:t>
      </w:r>
      <w:r w:rsidR="0025131F">
        <w:rPr>
          <w:rFonts w:eastAsia="Times New Roman" w:cs="Times New Roman"/>
          <w:szCs w:val="24"/>
        </w:rPr>
        <w:t>prosinca</w:t>
      </w:r>
      <w:r w:rsidR="00F10EF8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2C4751D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65CDAB94" w14:textId="77777777" w:rsidR="00DE2012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 xml:space="preserve">snik Zagrebačke županije“, br.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U</w:t>
      </w:r>
      <w:r w:rsidRPr="00261FE2">
        <w:rPr>
          <w:rFonts w:eastAsia="Times New Roman" w:cs="Times New Roman"/>
          <w:szCs w:val="24"/>
        </w:rPr>
        <w:t>r.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E3C4900" w14:textId="77777777" w:rsidR="00176103" w:rsidRPr="00C72703" w:rsidRDefault="00176103" w:rsidP="00335F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C93EA0" w14:textId="77777777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08742764" w14:textId="77777777" w:rsidR="00572190" w:rsidRDefault="00A427A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</w:t>
      </w:r>
      <w:r w:rsidR="0025131F">
        <w:rPr>
          <w:rFonts w:eastAsia="Times New Roman" w:cs="Times New Roman"/>
          <w:b/>
        </w:rPr>
        <w:t>3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6B17E1B2" w14:textId="77777777" w:rsidR="00176103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</w:p>
    <w:p w14:paraId="0E3A569D" w14:textId="77777777" w:rsidR="00A67EE0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 </w:t>
      </w:r>
    </w:p>
    <w:p w14:paraId="6F197CB4" w14:textId="77777777" w:rsidR="00DE2012" w:rsidRPr="00C37675" w:rsidRDefault="00DE2012" w:rsidP="00C727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3FD20405" w14:textId="77777777" w:rsidR="00DE2012" w:rsidRDefault="0025131F" w:rsidP="003D5EE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Sjednica UPRAVNOG VIJEĆA Naftalana, specijalne bolnice za medicinsku </w:t>
      </w:r>
      <w:r w:rsidRPr="00E42C44">
        <w:rPr>
          <w:szCs w:val="24"/>
        </w:rPr>
        <w:t xml:space="preserve">rehabilitaciju, održati će se dana </w:t>
      </w:r>
      <w:r w:rsidR="00D739B5" w:rsidRPr="00E42C44">
        <w:rPr>
          <w:b/>
          <w:bCs/>
          <w:szCs w:val="24"/>
        </w:rPr>
        <w:t>3</w:t>
      </w:r>
      <w:r w:rsidR="00975043" w:rsidRPr="00E42C44">
        <w:rPr>
          <w:b/>
          <w:bCs/>
          <w:szCs w:val="24"/>
        </w:rPr>
        <w:t>0</w:t>
      </w:r>
      <w:r w:rsidRPr="00E42C44">
        <w:rPr>
          <w:b/>
          <w:szCs w:val="24"/>
        </w:rPr>
        <w:t>. prosinca 2024. godine s početkom u 1</w:t>
      </w:r>
      <w:r w:rsidR="00975043" w:rsidRPr="00E42C44">
        <w:rPr>
          <w:b/>
          <w:szCs w:val="24"/>
        </w:rPr>
        <w:t>3</w:t>
      </w:r>
      <w:r w:rsidR="00844B14" w:rsidRPr="00E42C44">
        <w:rPr>
          <w:b/>
          <w:szCs w:val="24"/>
        </w:rPr>
        <w:t>:</w:t>
      </w:r>
      <w:r w:rsidR="00975043" w:rsidRPr="00E42C44">
        <w:rPr>
          <w:b/>
          <w:szCs w:val="24"/>
        </w:rPr>
        <w:t>0</w:t>
      </w:r>
      <w:r w:rsidRPr="00E42C44">
        <w:rPr>
          <w:b/>
          <w:szCs w:val="24"/>
        </w:rPr>
        <w:t xml:space="preserve">0 sati </w:t>
      </w:r>
      <w:r w:rsidRPr="00E42C44">
        <w:rPr>
          <w:szCs w:val="24"/>
        </w:rPr>
        <w:t xml:space="preserve">u </w:t>
      </w:r>
      <w:r>
        <w:rPr>
          <w:szCs w:val="24"/>
        </w:rPr>
        <w:t>Kongresnoj dvorani Naftalana, specijalne bolnice za medicinsku rehabilitaciju.</w:t>
      </w:r>
    </w:p>
    <w:p w14:paraId="76F10CC1" w14:textId="77777777" w:rsidR="00176103" w:rsidRDefault="00176103" w:rsidP="003D5EE9">
      <w:pPr>
        <w:spacing w:after="0" w:line="240" w:lineRule="auto"/>
        <w:ind w:firstLine="708"/>
        <w:jc w:val="both"/>
        <w:rPr>
          <w:szCs w:val="24"/>
        </w:rPr>
      </w:pPr>
    </w:p>
    <w:p w14:paraId="18833942" w14:textId="77777777" w:rsidR="0025131F" w:rsidRDefault="0025131F" w:rsidP="0025131F">
      <w:pPr>
        <w:pStyle w:val="Bezproreda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 sjednicu predlažem slijedeći</w:t>
      </w:r>
    </w:p>
    <w:p w14:paraId="7D38573D" w14:textId="77777777" w:rsidR="00DE2012" w:rsidRDefault="00DE2012" w:rsidP="0025131F">
      <w:pPr>
        <w:pStyle w:val="Bezproreda"/>
        <w:ind w:firstLine="708"/>
        <w:jc w:val="both"/>
        <w:rPr>
          <w:rFonts w:eastAsia="Times New Roman" w:cs="Times New Roman"/>
        </w:rPr>
      </w:pPr>
    </w:p>
    <w:p w14:paraId="7577BD30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0DA1C85C" w14:textId="77777777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129036E2" w14:textId="77777777" w:rsidR="00AA2F7C" w:rsidRPr="00AC3F3B" w:rsidRDefault="002616BA" w:rsidP="009329C7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F10EF8">
        <w:rPr>
          <w:b/>
        </w:rPr>
        <w:t xml:space="preserve"> </w:t>
      </w:r>
      <w:r w:rsidR="00A427A0">
        <w:rPr>
          <w:b/>
        </w:rPr>
        <w:t>5</w:t>
      </w:r>
      <w:r w:rsidR="0025131F">
        <w:rPr>
          <w:b/>
        </w:rPr>
        <w:t>2</w:t>
      </w:r>
      <w:r w:rsidRPr="00AC3F3B">
        <w:rPr>
          <w:b/>
        </w:rPr>
        <w:t>. sjednice Upravnog vijeća održane</w:t>
      </w:r>
      <w:r w:rsidR="00F10EF8">
        <w:rPr>
          <w:b/>
        </w:rPr>
        <w:t xml:space="preserve"> dana </w:t>
      </w:r>
      <w:r w:rsidR="0025131F">
        <w:rPr>
          <w:b/>
        </w:rPr>
        <w:t>22</w:t>
      </w:r>
      <w:r w:rsidRPr="00AC3F3B">
        <w:rPr>
          <w:b/>
        </w:rPr>
        <w:t>.</w:t>
      </w:r>
      <w:r w:rsidR="00F10EF8">
        <w:rPr>
          <w:b/>
        </w:rPr>
        <w:t xml:space="preserve"> </w:t>
      </w:r>
      <w:r w:rsidR="009A1ED0">
        <w:rPr>
          <w:b/>
        </w:rPr>
        <w:t>studenog</w:t>
      </w:r>
      <w:r w:rsidR="00B914DA" w:rsidRPr="00AC3F3B">
        <w:rPr>
          <w:b/>
        </w:rPr>
        <w:t xml:space="preserve"> 2024</w:t>
      </w:r>
      <w:r w:rsidRPr="00AC3F3B">
        <w:rPr>
          <w:b/>
        </w:rPr>
        <w:t>. godine</w:t>
      </w:r>
    </w:p>
    <w:p w14:paraId="41963E30" w14:textId="77777777" w:rsidR="009A1ED0" w:rsidRPr="009A1ED0" w:rsidRDefault="009A1ED0" w:rsidP="009A1ED0">
      <w:pPr>
        <w:pStyle w:val="Odlomakpopisa"/>
        <w:numPr>
          <w:ilvl w:val="0"/>
          <w:numId w:val="16"/>
        </w:numPr>
        <w:rPr>
          <w:rFonts w:ascii="Times New Roman" w:hAnsi="Times New Roman" w:cstheme="minorBidi"/>
          <w:b/>
          <w:sz w:val="24"/>
          <w:szCs w:val="24"/>
          <w:lang w:eastAsia="hr-HR"/>
        </w:rPr>
      </w:pP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Razmatranje i usvajanje financijskog izvješća za </w:t>
      </w:r>
      <w:r w:rsidR="0025131F">
        <w:rPr>
          <w:rFonts w:ascii="Times New Roman" w:hAnsi="Times New Roman" w:cstheme="minorBidi"/>
          <w:b/>
          <w:sz w:val="24"/>
          <w:szCs w:val="24"/>
          <w:lang w:eastAsia="hr-HR"/>
        </w:rPr>
        <w:t>studeni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 2024. godine</w:t>
      </w:r>
    </w:p>
    <w:p w14:paraId="3BDC9938" w14:textId="77777777" w:rsidR="00362AA1" w:rsidRDefault="00A4155E" w:rsidP="00362AA1">
      <w:pPr>
        <w:pStyle w:val="Bezproreda"/>
        <w:ind w:left="720"/>
        <w:jc w:val="both"/>
      </w:pPr>
      <w:r>
        <w:rPr>
          <w:b/>
          <w:szCs w:val="24"/>
          <w:lang w:eastAsia="hr-HR"/>
        </w:rPr>
        <w:t xml:space="preserve"> </w:t>
      </w:r>
      <w:r w:rsidR="00362AA1">
        <w:t xml:space="preserve">Izvjestiteljica: Tea Vukošić Paher, dipl.iur., ravnateljica </w:t>
      </w:r>
    </w:p>
    <w:p w14:paraId="18EED4C2" w14:textId="77777777" w:rsidR="007B5F35" w:rsidRPr="00C52D69" w:rsidRDefault="007B5F35" w:rsidP="007B5F35">
      <w:pPr>
        <w:pStyle w:val="Bezproreda"/>
        <w:numPr>
          <w:ilvl w:val="0"/>
          <w:numId w:val="16"/>
        </w:numPr>
        <w:jc w:val="both"/>
        <w:rPr>
          <w:b/>
          <w:bCs/>
        </w:rPr>
      </w:pPr>
      <w:r>
        <w:rPr>
          <w:b/>
        </w:rPr>
        <w:t>Razmatranje i usvajanje prijedloga III. Izmjena i dopuna Financijskog plana Naftalana, specijalne bolnice za medicinsku rehabilitaciju za 2024. godinu</w:t>
      </w:r>
    </w:p>
    <w:p w14:paraId="1D64E108" w14:textId="77777777" w:rsidR="007B5F35" w:rsidRPr="007B5F35" w:rsidRDefault="007B5F35" w:rsidP="007B5F35">
      <w:pPr>
        <w:pStyle w:val="Bezproreda"/>
        <w:ind w:left="785"/>
        <w:jc w:val="both"/>
      </w:pPr>
      <w:r>
        <w:t>Izvjestiteljica: Tea Vukošić Paher, dipl.iur., ravnateljica</w:t>
      </w:r>
    </w:p>
    <w:p w14:paraId="4219BF7B" w14:textId="77777777" w:rsidR="00A4155E" w:rsidRPr="00BE6006" w:rsidRDefault="00BE6006" w:rsidP="00BE6006">
      <w:pPr>
        <w:pStyle w:val="Bezproreda"/>
        <w:numPr>
          <w:ilvl w:val="0"/>
          <w:numId w:val="16"/>
        </w:numPr>
        <w:jc w:val="both"/>
        <w:rPr>
          <w:b/>
          <w:szCs w:val="24"/>
        </w:rPr>
      </w:pPr>
      <w:r>
        <w:rPr>
          <w:b/>
          <w:bCs/>
          <w:szCs w:val="24"/>
        </w:rPr>
        <w:t xml:space="preserve">Razmatranje i </w:t>
      </w:r>
      <w:r w:rsidR="0025131F">
        <w:rPr>
          <w:b/>
          <w:bCs/>
          <w:szCs w:val="24"/>
        </w:rPr>
        <w:t xml:space="preserve">donošenje </w:t>
      </w:r>
      <w:r w:rsidR="00844B14">
        <w:rPr>
          <w:b/>
          <w:bCs/>
          <w:szCs w:val="24"/>
        </w:rPr>
        <w:t xml:space="preserve">Odluke o donošenju </w:t>
      </w:r>
      <w:r w:rsidR="0025131F">
        <w:rPr>
          <w:b/>
          <w:bCs/>
          <w:szCs w:val="24"/>
        </w:rPr>
        <w:t>VI. rebalansa Plana nabave</w:t>
      </w:r>
      <w:r>
        <w:rPr>
          <w:b/>
          <w:bCs/>
          <w:szCs w:val="24"/>
        </w:rPr>
        <w:t xml:space="preserve"> za 202</w:t>
      </w:r>
      <w:r w:rsidR="000F2120">
        <w:rPr>
          <w:b/>
          <w:bCs/>
          <w:szCs w:val="24"/>
        </w:rPr>
        <w:t>4</w:t>
      </w:r>
      <w:r>
        <w:rPr>
          <w:b/>
          <w:bCs/>
          <w:szCs w:val="24"/>
        </w:rPr>
        <w:t>. godinu</w:t>
      </w:r>
    </w:p>
    <w:p w14:paraId="70D3A7C6" w14:textId="77777777" w:rsidR="005D2405" w:rsidRDefault="00DD53E1" w:rsidP="005D2405">
      <w:pPr>
        <w:pStyle w:val="Bezproreda"/>
        <w:ind w:left="720"/>
        <w:jc w:val="both"/>
      </w:pPr>
      <w:bookmarkStart w:id="0" w:name="_Hlk182990840"/>
      <w:r>
        <w:t xml:space="preserve"> </w:t>
      </w:r>
      <w:bookmarkStart w:id="1" w:name="_Hlk177389934"/>
      <w:r w:rsidR="005D2405">
        <w:t>Izvjestitelj</w:t>
      </w:r>
      <w:r w:rsidR="00953489">
        <w:t>ica</w:t>
      </w:r>
      <w:r w:rsidR="005D2405">
        <w:t>:</w:t>
      </w:r>
      <w:r w:rsidR="00953489">
        <w:t xml:space="preserve"> Tea Vukošić Paher, dipl.iur., ravnateljica</w:t>
      </w:r>
      <w:r w:rsidR="005D2405">
        <w:t xml:space="preserve"> </w:t>
      </w:r>
    </w:p>
    <w:p w14:paraId="02D84BD2" w14:textId="77777777" w:rsidR="0059581D" w:rsidRPr="00BD5A62" w:rsidRDefault="0059581D" w:rsidP="0059581D">
      <w:pPr>
        <w:pStyle w:val="Bezproreda"/>
        <w:numPr>
          <w:ilvl w:val="0"/>
          <w:numId w:val="16"/>
        </w:numPr>
        <w:jc w:val="both"/>
        <w:rPr>
          <w:b/>
          <w:bCs/>
        </w:rPr>
      </w:pPr>
      <w:r w:rsidRPr="00BD5A62">
        <w:rPr>
          <w:b/>
          <w:bCs/>
        </w:rPr>
        <w:t>Razmatranje i donošenje</w:t>
      </w:r>
      <w:r w:rsidR="00A13E41">
        <w:rPr>
          <w:b/>
          <w:bCs/>
        </w:rPr>
        <w:t xml:space="preserve"> Odluke o donošenju</w:t>
      </w:r>
      <w:r w:rsidRPr="00BD5A62">
        <w:rPr>
          <w:b/>
          <w:bCs/>
        </w:rPr>
        <w:t xml:space="preserve"> Plana nabave za 2025. godinu</w:t>
      </w:r>
    </w:p>
    <w:p w14:paraId="3EE1788D" w14:textId="77777777" w:rsidR="0059581D" w:rsidRDefault="0059581D" w:rsidP="0059581D">
      <w:pPr>
        <w:pStyle w:val="Bezproreda"/>
        <w:ind w:left="785"/>
        <w:jc w:val="both"/>
      </w:pPr>
      <w:r>
        <w:t>Izvjestiteljica: Tea Vukošić Paher, dipl.iur., ravnateljica</w:t>
      </w:r>
    </w:p>
    <w:bookmarkEnd w:id="0"/>
    <w:bookmarkEnd w:id="1"/>
    <w:p w14:paraId="6ADA9B14" w14:textId="77777777" w:rsidR="00335FD3" w:rsidRDefault="00335FD3" w:rsidP="00335FD3">
      <w:pPr>
        <w:pStyle w:val="Bezproreda"/>
        <w:numPr>
          <w:ilvl w:val="0"/>
          <w:numId w:val="16"/>
        </w:numPr>
        <w:spacing w:line="276" w:lineRule="auto"/>
        <w:rPr>
          <w:b/>
          <w:bCs/>
        </w:rPr>
      </w:pPr>
      <w:r w:rsidRPr="004C08D0">
        <w:rPr>
          <w:b/>
          <w:bCs/>
        </w:rPr>
        <w:t>Razmatranje i donošenje Programa rada i razvoja Naftalana</w:t>
      </w:r>
      <w:r>
        <w:rPr>
          <w:b/>
          <w:bCs/>
        </w:rPr>
        <w:t>, specijalne bolnice za medicinsku rehabilitaciju za 2024</w:t>
      </w:r>
      <w:r w:rsidRPr="004C08D0">
        <w:rPr>
          <w:b/>
          <w:bCs/>
        </w:rPr>
        <w:t>. godinu</w:t>
      </w:r>
    </w:p>
    <w:p w14:paraId="5F7C47A6" w14:textId="77777777" w:rsidR="00335FD3" w:rsidRPr="00335FD3" w:rsidRDefault="00335FD3" w:rsidP="00335FD3">
      <w:pPr>
        <w:pStyle w:val="Bezproreda"/>
        <w:ind w:left="785"/>
        <w:jc w:val="both"/>
      </w:pPr>
      <w:r>
        <w:t>Izvjestiteljica: Tea Vukošić Paher, dipl.iur., ravnateljica</w:t>
      </w:r>
    </w:p>
    <w:p w14:paraId="3DD58F09" w14:textId="77777777" w:rsidR="0025131F" w:rsidRPr="0025131F" w:rsidRDefault="0025131F" w:rsidP="00036F9E">
      <w:pPr>
        <w:pStyle w:val="Bezproreda"/>
        <w:numPr>
          <w:ilvl w:val="0"/>
          <w:numId w:val="16"/>
        </w:numPr>
        <w:jc w:val="both"/>
        <w:rPr>
          <w:b/>
        </w:rPr>
      </w:pPr>
      <w:r w:rsidRPr="0025131F">
        <w:rPr>
          <w:b/>
        </w:rPr>
        <w:t>Razmatranje i donošenje Odluke o imenovanju pomoćnice za kvalitetu</w:t>
      </w:r>
    </w:p>
    <w:p w14:paraId="44DD1D0B" w14:textId="77777777" w:rsidR="00430E15" w:rsidRDefault="00BE6006" w:rsidP="00BE6006">
      <w:pPr>
        <w:pStyle w:val="Bezproreda"/>
        <w:ind w:left="785"/>
      </w:pPr>
      <w:r>
        <w:t>Izvjestiteljica: Tea Vukošić Paher, dipl.iur., ravnateljica</w:t>
      </w:r>
    </w:p>
    <w:p w14:paraId="71B0017D" w14:textId="77777777" w:rsidR="00176103" w:rsidRPr="00335FD3" w:rsidRDefault="00A55A51" w:rsidP="00176103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08361817" w14:textId="77777777" w:rsidR="003D5EE9" w:rsidRDefault="00176103" w:rsidP="00335FD3">
      <w:pPr>
        <w:pStyle w:val="Bezproreda"/>
        <w:jc w:val="right"/>
      </w:pPr>
      <w:r>
        <w:t xml:space="preserve">       </w:t>
      </w:r>
      <w:r w:rsidR="00975043">
        <w:tab/>
      </w:r>
      <w:r w:rsidR="00F952C3" w:rsidRPr="00DE2012">
        <w:t>Predsjedni</w:t>
      </w:r>
      <w:r w:rsidR="00975043">
        <w:t>k</w:t>
      </w:r>
      <w:r w:rsidR="00F952C3" w:rsidRPr="00DE2012">
        <w:t xml:space="preserve">  Upravnog vijeća:</w:t>
      </w:r>
      <w:r w:rsidR="003D5EE9">
        <w:t xml:space="preserve"> </w:t>
      </w:r>
    </w:p>
    <w:p w14:paraId="1E46F19D" w14:textId="77777777" w:rsidR="00690279" w:rsidRDefault="00975043" w:rsidP="00335FD3">
      <w:pPr>
        <w:pStyle w:val="Bezproreda"/>
        <w:jc w:val="right"/>
      </w:pPr>
      <w:r>
        <w:t xml:space="preserve">Anto Šibenik, </w:t>
      </w:r>
      <w:r w:rsidRPr="00975043">
        <w:t>mag.ing.aedif.</w:t>
      </w:r>
    </w:p>
    <w:p w14:paraId="22AFE3E9" w14:textId="77777777" w:rsidR="00176103" w:rsidRDefault="00176103" w:rsidP="003D5EE9">
      <w:pPr>
        <w:ind w:left="4956"/>
        <w:rPr>
          <w:rFonts w:eastAsia="Times New Roman" w:cs="Times New Roman"/>
          <w:color w:val="000000" w:themeColor="text1"/>
          <w:szCs w:val="24"/>
        </w:rPr>
      </w:pPr>
    </w:p>
    <w:p w14:paraId="50C72D3F" w14:textId="77777777" w:rsidR="00DE2012" w:rsidRDefault="00DE2012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041FAE4B" w14:textId="77777777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4E6E3602" w14:textId="5AC73364" w:rsidR="006D7156" w:rsidRPr="000C6B13" w:rsidRDefault="0097504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Anto Šibenik, mag.ing.aedif.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</w:t>
      </w:r>
      <w:r>
        <w:rPr>
          <w:rFonts w:eastAsia="Times New Roman" w:cs="Times New Roman"/>
          <w:sz w:val="20"/>
          <w:szCs w:val="20"/>
        </w:rPr>
        <w:t>k</w:t>
      </w:r>
      <w:r w:rsidR="001E022A" w:rsidRPr="000C6B13">
        <w:rPr>
          <w:rFonts w:eastAsia="Times New Roman" w:cs="Times New Roman"/>
          <w:sz w:val="20"/>
          <w:szCs w:val="20"/>
        </w:rPr>
        <w:t xml:space="preserve"> Upravnog vijeća,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</w:p>
    <w:p w14:paraId="751ABE7E" w14:textId="270B5B4C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Zlatko Herček,</w:t>
      </w:r>
      <w:r w:rsidR="007A5F79">
        <w:rPr>
          <w:rFonts w:eastAsia="Times New Roman" w:cs="Times New Roman"/>
          <w:sz w:val="20"/>
          <w:szCs w:val="20"/>
        </w:rPr>
        <w:t xml:space="preserve"> dipl.oec.,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1E0AEAD3" w14:textId="79BA2F86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r w:rsidR="007A5F79" w:rsidRPr="007A5F79">
        <w:rPr>
          <w:rFonts w:eastAsia="Times New Roman" w:cs="Times New Roman"/>
          <w:sz w:val="20"/>
          <w:szCs w:val="20"/>
        </w:rPr>
        <w:t>struc. spec. ing. grad.</w:t>
      </w:r>
      <w:r w:rsidR="007A5F79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23DF6EA8" w14:textId="76BE1B5E" w:rsidR="00051EF3" w:rsidRDefault="00B9467A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Hajek, dipl.oec., članica, </w:t>
      </w:r>
    </w:p>
    <w:p w14:paraId="4DA4D9E1" w14:textId="762CD05E" w:rsidR="001E022A" w:rsidRPr="000C6B13" w:rsidRDefault="00463C3F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Jasminka Hlupić, dr.med., članica, </w:t>
      </w:r>
    </w:p>
    <w:p w14:paraId="48476514" w14:textId="5241234E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Bahlen Kramar, dr.med., članica, </w:t>
      </w:r>
    </w:p>
    <w:p w14:paraId="75FD9005" w14:textId="4085C2D8" w:rsidR="004438A4" w:rsidRPr="000C6B13" w:rsidRDefault="00A84219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Ana Marija Dianić</w:t>
      </w:r>
      <w:r w:rsidR="004438A4" w:rsidRPr="000C6B13">
        <w:rPr>
          <w:rFonts w:eastAsia="Times New Roman" w:cs="Times New Roman"/>
          <w:sz w:val="20"/>
          <w:szCs w:val="20"/>
        </w:rPr>
        <w:t>, čla</w:t>
      </w:r>
      <w:r>
        <w:rPr>
          <w:rFonts w:eastAsia="Times New Roman" w:cs="Times New Roman"/>
          <w:sz w:val="20"/>
          <w:szCs w:val="20"/>
        </w:rPr>
        <w:t xml:space="preserve">nica, </w:t>
      </w:r>
    </w:p>
    <w:p w14:paraId="1B8B1544" w14:textId="77777777" w:rsidR="006D7156" w:rsidRPr="000C6B13" w:rsidRDefault="00A4155E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Tea Vukošić Paher</w:t>
      </w:r>
      <w:r w:rsidR="006D7156"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ravnateljica</w:t>
      </w:r>
      <w:r w:rsidR="006D7156" w:rsidRPr="000C6B13">
        <w:rPr>
          <w:rFonts w:eastAsia="Times New Roman" w:cs="Times New Roman"/>
          <w:sz w:val="20"/>
          <w:szCs w:val="20"/>
        </w:rPr>
        <w:t xml:space="preserve"> Naftalan</w:t>
      </w:r>
      <w:r w:rsidR="007A5F79">
        <w:rPr>
          <w:rFonts w:eastAsia="Times New Roman" w:cs="Times New Roman"/>
          <w:sz w:val="20"/>
          <w:szCs w:val="20"/>
        </w:rPr>
        <w:t>a</w:t>
      </w:r>
      <w:r w:rsidR="006D7156" w:rsidRPr="000C6B13">
        <w:rPr>
          <w:rFonts w:eastAsia="Times New Roman" w:cs="Times New Roman"/>
          <w:sz w:val="20"/>
          <w:szCs w:val="20"/>
        </w:rPr>
        <w:t xml:space="preserve">, </w:t>
      </w:r>
    </w:p>
    <w:p w14:paraId="41BB9883" w14:textId="77777777" w:rsidR="006D7156" w:rsidRPr="00A4155E" w:rsidRDefault="00B93BEC" w:rsidP="00A4155E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</w:t>
      </w:r>
      <w:r w:rsidR="00A4155E">
        <w:rPr>
          <w:rFonts w:eastAsia="Times New Roman" w:cs="Times New Roman"/>
          <w:sz w:val="20"/>
          <w:szCs w:val="20"/>
        </w:rPr>
        <w:t>Lucija Tomić Babić, dr.med.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>zamjenica ravnatelj</w:t>
      </w:r>
      <w:r w:rsidR="00A4155E">
        <w:rPr>
          <w:rFonts w:eastAsia="Times New Roman" w:cs="Times New Roman"/>
          <w:sz w:val="20"/>
          <w:szCs w:val="20"/>
        </w:rPr>
        <w:t>ice</w:t>
      </w:r>
      <w:r w:rsidR="006D7156" w:rsidRPr="000C6B13">
        <w:rPr>
          <w:rFonts w:eastAsia="Times New Roman" w:cs="Times New Roman"/>
          <w:sz w:val="20"/>
          <w:szCs w:val="20"/>
        </w:rPr>
        <w:t xml:space="preserve">,  </w:t>
      </w:r>
      <w:r w:rsidR="006D7156" w:rsidRPr="00A4155E">
        <w:rPr>
          <w:rFonts w:eastAsia="Times New Roman" w:cs="Times New Roman"/>
          <w:sz w:val="20"/>
          <w:szCs w:val="20"/>
        </w:rPr>
        <w:t xml:space="preserve"> </w:t>
      </w:r>
    </w:p>
    <w:p w14:paraId="54D6A604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 w:rsidR="00FC7605">
        <w:rPr>
          <w:rFonts w:eastAsia="Times New Roman" w:cs="Times New Roman"/>
          <w:sz w:val="20"/>
          <w:szCs w:val="20"/>
        </w:rPr>
        <w:t>, struč.spec.oec.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 w:rsidR="00A4155E">
        <w:rPr>
          <w:rFonts w:eastAsia="Times New Roman" w:cs="Times New Roman"/>
          <w:sz w:val="20"/>
          <w:szCs w:val="20"/>
        </w:rPr>
        <w:t>pomoćnica ravnateljice za financijsko poslovanje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49ABCBC8" w14:textId="77777777" w:rsidR="006D7156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Snježana Brući, mag.med.techn.,pomoćnica ravnatelj</w:t>
      </w:r>
      <w:r w:rsidR="00A4155E"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 za sestrinstvo</w:t>
      </w:r>
      <w:r w:rsidR="007A5F79">
        <w:rPr>
          <w:rFonts w:eastAsia="Times New Roman" w:cs="Times New Roman"/>
          <w:sz w:val="20"/>
          <w:szCs w:val="20"/>
        </w:rPr>
        <w:t>,</w:t>
      </w:r>
    </w:p>
    <w:p w14:paraId="5EB599D0" w14:textId="77777777" w:rsidR="00A4155E" w:rsidRDefault="00A4155E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Milica Birk, dipl.oec., pomoćnica ravnateljice za zdravstveni turizam,</w:t>
      </w:r>
    </w:p>
    <w:p w14:paraId="77DA9873" w14:textId="77777777" w:rsidR="0025131F" w:rsidRPr="000C6B13" w:rsidRDefault="0025131F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Sandra Kovačić, zapisničarka</w:t>
      </w:r>
    </w:p>
    <w:p w14:paraId="18177674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57281196" w14:textId="77777777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 w:rsidR="007A5F79">
        <w:rPr>
          <w:rFonts w:eastAsia="Times New Roman" w:cs="Times New Roman"/>
          <w:sz w:val="20"/>
          <w:szCs w:val="20"/>
        </w:rPr>
        <w:t>.</w:t>
      </w:r>
    </w:p>
    <w:sectPr w:rsidR="006F6EBA" w:rsidRPr="00583F1D" w:rsidSect="00DE201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1FAA" w14:textId="77777777" w:rsidR="00CA57A7" w:rsidRDefault="00CA57A7" w:rsidP="00690279">
      <w:pPr>
        <w:spacing w:after="0" w:line="240" w:lineRule="auto"/>
      </w:pPr>
      <w:r>
        <w:separator/>
      </w:r>
    </w:p>
  </w:endnote>
  <w:endnote w:type="continuationSeparator" w:id="0">
    <w:p w14:paraId="1F6F9DA5" w14:textId="77777777" w:rsidR="00CA57A7" w:rsidRDefault="00CA57A7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50158"/>
      <w:docPartObj>
        <w:docPartGallery w:val="Page Numbers (Bottom of Page)"/>
        <w:docPartUnique/>
      </w:docPartObj>
    </w:sdtPr>
    <w:sdtContent>
      <w:p w14:paraId="57BA2800" w14:textId="77777777" w:rsidR="00DE2012" w:rsidRDefault="007C00BE">
        <w:pPr>
          <w:pStyle w:val="Podnoje"/>
          <w:jc w:val="center"/>
        </w:pPr>
        <w:r>
          <w:fldChar w:fldCharType="begin"/>
        </w:r>
        <w:r w:rsidR="00DE2012">
          <w:instrText>PAGE   \* MERGEFORMAT</w:instrText>
        </w:r>
        <w:r>
          <w:fldChar w:fldCharType="separate"/>
        </w:r>
        <w:r w:rsidR="00BB1090">
          <w:rPr>
            <w:noProof/>
          </w:rPr>
          <w:t>2</w:t>
        </w:r>
        <w:r>
          <w:fldChar w:fldCharType="end"/>
        </w:r>
      </w:p>
    </w:sdtContent>
  </w:sdt>
  <w:p w14:paraId="1B9D7818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6333" w14:textId="77777777" w:rsidR="00CA57A7" w:rsidRDefault="00CA57A7" w:rsidP="00690279">
      <w:pPr>
        <w:spacing w:after="0" w:line="240" w:lineRule="auto"/>
      </w:pPr>
      <w:r>
        <w:separator/>
      </w:r>
    </w:p>
  </w:footnote>
  <w:footnote w:type="continuationSeparator" w:id="0">
    <w:p w14:paraId="22B597AE" w14:textId="77777777" w:rsidR="00CA57A7" w:rsidRDefault="00CA57A7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A498EE48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87910">
    <w:abstractNumId w:val="13"/>
  </w:num>
  <w:num w:numId="2" w16cid:durableId="1247232052">
    <w:abstractNumId w:val="9"/>
  </w:num>
  <w:num w:numId="3" w16cid:durableId="1884634001">
    <w:abstractNumId w:val="10"/>
  </w:num>
  <w:num w:numId="4" w16cid:durableId="1621376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0606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4008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398131">
    <w:abstractNumId w:val="11"/>
  </w:num>
  <w:num w:numId="8" w16cid:durableId="392848742">
    <w:abstractNumId w:val="7"/>
  </w:num>
  <w:num w:numId="9" w16cid:durableId="1051347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123337">
    <w:abstractNumId w:val="2"/>
  </w:num>
  <w:num w:numId="11" w16cid:durableId="1642420367">
    <w:abstractNumId w:val="14"/>
  </w:num>
  <w:num w:numId="12" w16cid:durableId="564339017">
    <w:abstractNumId w:val="3"/>
  </w:num>
  <w:num w:numId="13" w16cid:durableId="287468417">
    <w:abstractNumId w:val="5"/>
  </w:num>
  <w:num w:numId="14" w16cid:durableId="2146191364">
    <w:abstractNumId w:val="0"/>
  </w:num>
  <w:num w:numId="15" w16cid:durableId="840200119">
    <w:abstractNumId w:val="8"/>
  </w:num>
  <w:num w:numId="16" w16cid:durableId="1800148945">
    <w:abstractNumId w:val="1"/>
  </w:num>
  <w:num w:numId="17" w16cid:durableId="21287414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4155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156"/>
    <w:rsid w:val="00003D8E"/>
    <w:rsid w:val="000046B9"/>
    <w:rsid w:val="00013995"/>
    <w:rsid w:val="0001755A"/>
    <w:rsid w:val="00027428"/>
    <w:rsid w:val="0003056C"/>
    <w:rsid w:val="00031EE7"/>
    <w:rsid w:val="00043FF7"/>
    <w:rsid w:val="0004445A"/>
    <w:rsid w:val="00051EF3"/>
    <w:rsid w:val="000565EC"/>
    <w:rsid w:val="00057BE2"/>
    <w:rsid w:val="00061583"/>
    <w:rsid w:val="00067BB3"/>
    <w:rsid w:val="00071191"/>
    <w:rsid w:val="00072F0F"/>
    <w:rsid w:val="0007441F"/>
    <w:rsid w:val="00086169"/>
    <w:rsid w:val="00093AFA"/>
    <w:rsid w:val="00097BFD"/>
    <w:rsid w:val="000A1F96"/>
    <w:rsid w:val="000B0683"/>
    <w:rsid w:val="000B1AF4"/>
    <w:rsid w:val="000C1E90"/>
    <w:rsid w:val="000C457E"/>
    <w:rsid w:val="000C6B13"/>
    <w:rsid w:val="000D1D43"/>
    <w:rsid w:val="000D7A63"/>
    <w:rsid w:val="000E31EE"/>
    <w:rsid w:val="000E4026"/>
    <w:rsid w:val="000E596B"/>
    <w:rsid w:val="000E6F04"/>
    <w:rsid w:val="000E7A79"/>
    <w:rsid w:val="000F2120"/>
    <w:rsid w:val="000F34DA"/>
    <w:rsid w:val="00100016"/>
    <w:rsid w:val="001008D1"/>
    <w:rsid w:val="00103484"/>
    <w:rsid w:val="001048D7"/>
    <w:rsid w:val="00106275"/>
    <w:rsid w:val="00107E8D"/>
    <w:rsid w:val="001270AF"/>
    <w:rsid w:val="00130B09"/>
    <w:rsid w:val="00163D62"/>
    <w:rsid w:val="00164AEF"/>
    <w:rsid w:val="0016717F"/>
    <w:rsid w:val="00176103"/>
    <w:rsid w:val="00177C38"/>
    <w:rsid w:val="001A53F4"/>
    <w:rsid w:val="001B4F80"/>
    <w:rsid w:val="001B5108"/>
    <w:rsid w:val="001E022A"/>
    <w:rsid w:val="001E1008"/>
    <w:rsid w:val="001E54EA"/>
    <w:rsid w:val="001F1827"/>
    <w:rsid w:val="002034B7"/>
    <w:rsid w:val="00220A93"/>
    <w:rsid w:val="002257E3"/>
    <w:rsid w:val="00230F26"/>
    <w:rsid w:val="00231DB5"/>
    <w:rsid w:val="00236311"/>
    <w:rsid w:val="0023783F"/>
    <w:rsid w:val="00241FD3"/>
    <w:rsid w:val="00242BEF"/>
    <w:rsid w:val="002441F5"/>
    <w:rsid w:val="002452D4"/>
    <w:rsid w:val="0025131F"/>
    <w:rsid w:val="002553E6"/>
    <w:rsid w:val="002601AC"/>
    <w:rsid w:val="002616BA"/>
    <w:rsid w:val="00261FE2"/>
    <w:rsid w:val="00263F0F"/>
    <w:rsid w:val="00272E1C"/>
    <w:rsid w:val="002743DB"/>
    <w:rsid w:val="00275FF9"/>
    <w:rsid w:val="002A723E"/>
    <w:rsid w:val="002B10F7"/>
    <w:rsid w:val="002C10AC"/>
    <w:rsid w:val="002C2405"/>
    <w:rsid w:val="002C6283"/>
    <w:rsid w:val="002C7F06"/>
    <w:rsid w:val="002D4334"/>
    <w:rsid w:val="002E56A2"/>
    <w:rsid w:val="002E6240"/>
    <w:rsid w:val="002E6837"/>
    <w:rsid w:val="002F6F3E"/>
    <w:rsid w:val="0030203B"/>
    <w:rsid w:val="003111B7"/>
    <w:rsid w:val="00316D07"/>
    <w:rsid w:val="00326D07"/>
    <w:rsid w:val="00335FD3"/>
    <w:rsid w:val="00355507"/>
    <w:rsid w:val="00362AA1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D5EE9"/>
    <w:rsid w:val="003E17F0"/>
    <w:rsid w:val="003E2381"/>
    <w:rsid w:val="003E70C7"/>
    <w:rsid w:val="003F13FE"/>
    <w:rsid w:val="003F2CAE"/>
    <w:rsid w:val="0041018A"/>
    <w:rsid w:val="00421181"/>
    <w:rsid w:val="00430E15"/>
    <w:rsid w:val="004438A4"/>
    <w:rsid w:val="00456A5F"/>
    <w:rsid w:val="00456C26"/>
    <w:rsid w:val="00463C3F"/>
    <w:rsid w:val="00474273"/>
    <w:rsid w:val="004808EF"/>
    <w:rsid w:val="004A1379"/>
    <w:rsid w:val="004C156A"/>
    <w:rsid w:val="004C19B8"/>
    <w:rsid w:val="004C4D3E"/>
    <w:rsid w:val="004C6EE0"/>
    <w:rsid w:val="004D193D"/>
    <w:rsid w:val="004D50AF"/>
    <w:rsid w:val="004D780E"/>
    <w:rsid w:val="004F0BA2"/>
    <w:rsid w:val="005078AC"/>
    <w:rsid w:val="00514F68"/>
    <w:rsid w:val="005170C4"/>
    <w:rsid w:val="00534C67"/>
    <w:rsid w:val="005579EB"/>
    <w:rsid w:val="0056294A"/>
    <w:rsid w:val="005646E2"/>
    <w:rsid w:val="0056539E"/>
    <w:rsid w:val="00572190"/>
    <w:rsid w:val="00580B86"/>
    <w:rsid w:val="00583F1D"/>
    <w:rsid w:val="005933B4"/>
    <w:rsid w:val="0059581D"/>
    <w:rsid w:val="005A5538"/>
    <w:rsid w:val="005A7BC8"/>
    <w:rsid w:val="005B3DF3"/>
    <w:rsid w:val="005B70B6"/>
    <w:rsid w:val="005C5387"/>
    <w:rsid w:val="005C6529"/>
    <w:rsid w:val="005C7500"/>
    <w:rsid w:val="005D2405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0AD8"/>
    <w:rsid w:val="00653F30"/>
    <w:rsid w:val="00666625"/>
    <w:rsid w:val="00685481"/>
    <w:rsid w:val="00686FD9"/>
    <w:rsid w:val="00690279"/>
    <w:rsid w:val="00691B29"/>
    <w:rsid w:val="00692F48"/>
    <w:rsid w:val="006C26E0"/>
    <w:rsid w:val="006C5DCB"/>
    <w:rsid w:val="006D4FF8"/>
    <w:rsid w:val="006D7156"/>
    <w:rsid w:val="006E3D98"/>
    <w:rsid w:val="006F1014"/>
    <w:rsid w:val="006F6EBA"/>
    <w:rsid w:val="007167A6"/>
    <w:rsid w:val="0074551C"/>
    <w:rsid w:val="00751427"/>
    <w:rsid w:val="00761199"/>
    <w:rsid w:val="00763BB9"/>
    <w:rsid w:val="00767890"/>
    <w:rsid w:val="0077267D"/>
    <w:rsid w:val="007752D1"/>
    <w:rsid w:val="007765A9"/>
    <w:rsid w:val="00795A5F"/>
    <w:rsid w:val="00796D8D"/>
    <w:rsid w:val="007A0736"/>
    <w:rsid w:val="007A5F79"/>
    <w:rsid w:val="007B5F35"/>
    <w:rsid w:val="007C00BE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52A0"/>
    <w:rsid w:val="00807DCA"/>
    <w:rsid w:val="00814D4F"/>
    <w:rsid w:val="00815B85"/>
    <w:rsid w:val="00823964"/>
    <w:rsid w:val="00844B14"/>
    <w:rsid w:val="00854522"/>
    <w:rsid w:val="0085620C"/>
    <w:rsid w:val="00860C46"/>
    <w:rsid w:val="00873E1E"/>
    <w:rsid w:val="00874219"/>
    <w:rsid w:val="008766B1"/>
    <w:rsid w:val="00881C94"/>
    <w:rsid w:val="00897566"/>
    <w:rsid w:val="008B0408"/>
    <w:rsid w:val="008B6C13"/>
    <w:rsid w:val="008D19C6"/>
    <w:rsid w:val="008D7315"/>
    <w:rsid w:val="008E1886"/>
    <w:rsid w:val="008E2604"/>
    <w:rsid w:val="008E5F05"/>
    <w:rsid w:val="008E664B"/>
    <w:rsid w:val="008F1929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3489"/>
    <w:rsid w:val="00954BBB"/>
    <w:rsid w:val="009731BE"/>
    <w:rsid w:val="00975043"/>
    <w:rsid w:val="0099661E"/>
    <w:rsid w:val="009A1ED0"/>
    <w:rsid w:val="009A6C76"/>
    <w:rsid w:val="009C02D3"/>
    <w:rsid w:val="009C46EE"/>
    <w:rsid w:val="009C4A3A"/>
    <w:rsid w:val="009C7C0C"/>
    <w:rsid w:val="009D6AAA"/>
    <w:rsid w:val="009D6F3D"/>
    <w:rsid w:val="009D7467"/>
    <w:rsid w:val="00A13365"/>
    <w:rsid w:val="00A13E41"/>
    <w:rsid w:val="00A20491"/>
    <w:rsid w:val="00A2241C"/>
    <w:rsid w:val="00A25F26"/>
    <w:rsid w:val="00A30BA3"/>
    <w:rsid w:val="00A4155E"/>
    <w:rsid w:val="00A41CAE"/>
    <w:rsid w:val="00A427A0"/>
    <w:rsid w:val="00A4638F"/>
    <w:rsid w:val="00A5117E"/>
    <w:rsid w:val="00A55502"/>
    <w:rsid w:val="00A55A51"/>
    <w:rsid w:val="00A613D3"/>
    <w:rsid w:val="00A66663"/>
    <w:rsid w:val="00A67EE0"/>
    <w:rsid w:val="00A77E89"/>
    <w:rsid w:val="00A80B9B"/>
    <w:rsid w:val="00A84219"/>
    <w:rsid w:val="00A849E6"/>
    <w:rsid w:val="00A85652"/>
    <w:rsid w:val="00A87590"/>
    <w:rsid w:val="00A90753"/>
    <w:rsid w:val="00A915FC"/>
    <w:rsid w:val="00A9184C"/>
    <w:rsid w:val="00A97866"/>
    <w:rsid w:val="00AA2F7C"/>
    <w:rsid w:val="00AA3E40"/>
    <w:rsid w:val="00AB2AA7"/>
    <w:rsid w:val="00AC3F3B"/>
    <w:rsid w:val="00AC4446"/>
    <w:rsid w:val="00AD3EAE"/>
    <w:rsid w:val="00AD5813"/>
    <w:rsid w:val="00AD7210"/>
    <w:rsid w:val="00AE3BC7"/>
    <w:rsid w:val="00B00674"/>
    <w:rsid w:val="00B02438"/>
    <w:rsid w:val="00B029A6"/>
    <w:rsid w:val="00B16FC9"/>
    <w:rsid w:val="00B20D99"/>
    <w:rsid w:val="00B26907"/>
    <w:rsid w:val="00B31EB9"/>
    <w:rsid w:val="00B348C3"/>
    <w:rsid w:val="00B34C45"/>
    <w:rsid w:val="00B3768D"/>
    <w:rsid w:val="00B40095"/>
    <w:rsid w:val="00B41582"/>
    <w:rsid w:val="00B43E8D"/>
    <w:rsid w:val="00B47D5F"/>
    <w:rsid w:val="00B70746"/>
    <w:rsid w:val="00B767DA"/>
    <w:rsid w:val="00B82EFC"/>
    <w:rsid w:val="00B914DA"/>
    <w:rsid w:val="00B93BEC"/>
    <w:rsid w:val="00B9467A"/>
    <w:rsid w:val="00BA2D8A"/>
    <w:rsid w:val="00BB0072"/>
    <w:rsid w:val="00BB1090"/>
    <w:rsid w:val="00BB7C35"/>
    <w:rsid w:val="00BC5B1E"/>
    <w:rsid w:val="00BC71F7"/>
    <w:rsid w:val="00BD244A"/>
    <w:rsid w:val="00BD409A"/>
    <w:rsid w:val="00BD48E3"/>
    <w:rsid w:val="00BD5379"/>
    <w:rsid w:val="00BD5A62"/>
    <w:rsid w:val="00BE6006"/>
    <w:rsid w:val="00C0546D"/>
    <w:rsid w:val="00C12310"/>
    <w:rsid w:val="00C25653"/>
    <w:rsid w:val="00C30A1A"/>
    <w:rsid w:val="00C36E02"/>
    <w:rsid w:val="00C37222"/>
    <w:rsid w:val="00C37F47"/>
    <w:rsid w:val="00C401CC"/>
    <w:rsid w:val="00C5583C"/>
    <w:rsid w:val="00C55991"/>
    <w:rsid w:val="00C72703"/>
    <w:rsid w:val="00C8763C"/>
    <w:rsid w:val="00C922B2"/>
    <w:rsid w:val="00C950CD"/>
    <w:rsid w:val="00CA57A7"/>
    <w:rsid w:val="00CA6CBC"/>
    <w:rsid w:val="00CB3890"/>
    <w:rsid w:val="00CB4271"/>
    <w:rsid w:val="00CC05A3"/>
    <w:rsid w:val="00CC5266"/>
    <w:rsid w:val="00CD1917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786E"/>
    <w:rsid w:val="00D51260"/>
    <w:rsid w:val="00D533D3"/>
    <w:rsid w:val="00D739B5"/>
    <w:rsid w:val="00D852D5"/>
    <w:rsid w:val="00D95EBD"/>
    <w:rsid w:val="00DA35E2"/>
    <w:rsid w:val="00DA7332"/>
    <w:rsid w:val="00DA7F0B"/>
    <w:rsid w:val="00DB15C8"/>
    <w:rsid w:val="00DB5CC1"/>
    <w:rsid w:val="00DC5179"/>
    <w:rsid w:val="00DD009D"/>
    <w:rsid w:val="00DD27A5"/>
    <w:rsid w:val="00DD2EE7"/>
    <w:rsid w:val="00DD53E1"/>
    <w:rsid w:val="00DD5E00"/>
    <w:rsid w:val="00DE2012"/>
    <w:rsid w:val="00DE5812"/>
    <w:rsid w:val="00DE61C1"/>
    <w:rsid w:val="00DF5753"/>
    <w:rsid w:val="00E01CA7"/>
    <w:rsid w:val="00E260CD"/>
    <w:rsid w:val="00E27700"/>
    <w:rsid w:val="00E30FE2"/>
    <w:rsid w:val="00E41460"/>
    <w:rsid w:val="00E42C44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39BB"/>
    <w:rsid w:val="00E96B24"/>
    <w:rsid w:val="00EA1ACF"/>
    <w:rsid w:val="00EA2947"/>
    <w:rsid w:val="00EA5F40"/>
    <w:rsid w:val="00EB0FD0"/>
    <w:rsid w:val="00EB191E"/>
    <w:rsid w:val="00EC27FE"/>
    <w:rsid w:val="00EC407E"/>
    <w:rsid w:val="00EF6E64"/>
    <w:rsid w:val="00F10EF8"/>
    <w:rsid w:val="00F1775D"/>
    <w:rsid w:val="00F21932"/>
    <w:rsid w:val="00F26E84"/>
    <w:rsid w:val="00F30D83"/>
    <w:rsid w:val="00F32D24"/>
    <w:rsid w:val="00F40B53"/>
    <w:rsid w:val="00F4520F"/>
    <w:rsid w:val="00F50EC8"/>
    <w:rsid w:val="00F52095"/>
    <w:rsid w:val="00F52787"/>
    <w:rsid w:val="00F70E67"/>
    <w:rsid w:val="00F70EDD"/>
    <w:rsid w:val="00F7296C"/>
    <w:rsid w:val="00F75EF1"/>
    <w:rsid w:val="00F80E26"/>
    <w:rsid w:val="00F82117"/>
    <w:rsid w:val="00F82202"/>
    <w:rsid w:val="00F93EE0"/>
    <w:rsid w:val="00F94443"/>
    <w:rsid w:val="00F952C3"/>
    <w:rsid w:val="00F967AC"/>
    <w:rsid w:val="00F96E1E"/>
    <w:rsid w:val="00F9720D"/>
    <w:rsid w:val="00FA15E9"/>
    <w:rsid w:val="00FA25B5"/>
    <w:rsid w:val="00FB1922"/>
    <w:rsid w:val="00FB2C2F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28A3D1"/>
  <w15:docId w15:val="{A1B47F5A-0CDF-48EC-9CE5-08A67AEE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8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26</cp:revision>
  <cp:lastPrinted>2025-01-08T13:20:00Z</cp:lastPrinted>
  <dcterms:created xsi:type="dcterms:W3CDTF">2024-11-20T12:10:00Z</dcterms:created>
  <dcterms:modified xsi:type="dcterms:W3CDTF">2025-01-08T13:21:00Z</dcterms:modified>
</cp:coreProperties>
</file>