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D026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BE90B90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D641DF">
        <w:rPr>
          <w:rFonts w:eastAsia="Times New Roman" w:cs="Times New Roman"/>
          <w:szCs w:val="24"/>
        </w:rPr>
        <w:t>408</w:t>
      </w:r>
      <w:r w:rsidR="00CC65C5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EC040B">
        <w:rPr>
          <w:rFonts w:eastAsia="Times New Roman" w:cs="Times New Roman"/>
          <w:szCs w:val="24"/>
        </w:rPr>
        <w:t>3</w:t>
      </w:r>
    </w:p>
    <w:p w14:paraId="364FC951" w14:textId="25E6ACD6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D641DF">
        <w:rPr>
          <w:rFonts w:eastAsia="Times New Roman" w:cs="Times New Roman"/>
          <w:szCs w:val="24"/>
        </w:rPr>
        <w:t>23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D641DF">
        <w:rPr>
          <w:rFonts w:eastAsia="Times New Roman" w:cs="Times New Roman"/>
          <w:szCs w:val="24"/>
        </w:rPr>
        <w:t>ožujka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EC040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03032F45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D641DF">
        <w:rPr>
          <w:rFonts w:eastAsia="Times New Roman" w:cs="Times New Roman"/>
          <w:b/>
        </w:rPr>
        <w:t>8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70842225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D641DF">
        <w:rPr>
          <w:szCs w:val="24"/>
        </w:rPr>
        <w:t>8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D641DF">
        <w:rPr>
          <w:b/>
          <w:bCs/>
          <w:szCs w:val="24"/>
        </w:rPr>
        <w:t>23.</w:t>
      </w:r>
      <w:r w:rsidRPr="0022713B">
        <w:rPr>
          <w:b/>
          <w:bCs/>
          <w:szCs w:val="24"/>
        </w:rPr>
        <w:t xml:space="preserve"> </w:t>
      </w:r>
      <w:r w:rsidR="00D641DF">
        <w:rPr>
          <w:b/>
          <w:bCs/>
          <w:szCs w:val="24"/>
        </w:rPr>
        <w:t>ožujka</w:t>
      </w:r>
      <w:r w:rsidRPr="0022713B">
        <w:rPr>
          <w:b/>
          <w:bCs/>
          <w:szCs w:val="24"/>
        </w:rPr>
        <w:t xml:space="preserve"> 202</w:t>
      </w:r>
      <w:r w:rsidR="00EC040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64B3859B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360615F5" w14:textId="7BDDA2D5" w:rsidR="0022713B" w:rsidRDefault="00A67719" w:rsidP="005E6374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</w:t>
      </w:r>
      <w:r w:rsidR="00D641DF">
        <w:rPr>
          <w:szCs w:val="24"/>
        </w:rPr>
        <w:t>7</w:t>
      </w:r>
      <w:r w:rsidR="002E0D9B">
        <w:rPr>
          <w:szCs w:val="24"/>
        </w:rPr>
        <w:t xml:space="preserve">. </w:t>
      </w:r>
      <w:r w:rsidR="00A15B62">
        <w:rPr>
          <w:szCs w:val="24"/>
        </w:rPr>
        <w:t>sjednice</w:t>
      </w:r>
      <w:r w:rsidR="00CA05ED">
        <w:rPr>
          <w:szCs w:val="24"/>
        </w:rPr>
        <w:t xml:space="preserve"> Stručnog vijeća</w:t>
      </w:r>
      <w:r w:rsidR="008D0EC4">
        <w:rPr>
          <w:szCs w:val="24"/>
        </w:rPr>
        <w:t xml:space="preserve"> </w:t>
      </w:r>
      <w:proofErr w:type="spellStart"/>
      <w:r w:rsidR="008D0EC4">
        <w:rPr>
          <w:szCs w:val="24"/>
        </w:rPr>
        <w:t>Naftalana</w:t>
      </w:r>
      <w:proofErr w:type="spellEnd"/>
      <w:r w:rsidR="008D0EC4">
        <w:rPr>
          <w:szCs w:val="24"/>
        </w:rPr>
        <w:t>, specijalne bolnice za medicinsku rehabilitaciju,</w:t>
      </w:r>
      <w:r w:rsidR="00A15B62">
        <w:rPr>
          <w:szCs w:val="24"/>
        </w:rPr>
        <w:t xml:space="preserve"> održane dana </w:t>
      </w:r>
      <w:r w:rsidR="00805849">
        <w:rPr>
          <w:szCs w:val="24"/>
        </w:rPr>
        <w:t>2</w:t>
      </w:r>
      <w:r w:rsidR="00D641DF">
        <w:rPr>
          <w:szCs w:val="24"/>
        </w:rPr>
        <w:t>8</w:t>
      </w:r>
      <w:r w:rsidR="00A15B62">
        <w:rPr>
          <w:szCs w:val="24"/>
        </w:rPr>
        <w:t xml:space="preserve">. </w:t>
      </w:r>
      <w:r w:rsidR="00D641DF">
        <w:rPr>
          <w:szCs w:val="24"/>
        </w:rPr>
        <w:t>veljače</w:t>
      </w:r>
      <w:r w:rsidR="00A15B62">
        <w:rPr>
          <w:szCs w:val="24"/>
        </w:rPr>
        <w:t xml:space="preserve"> 202</w:t>
      </w:r>
      <w:r w:rsidR="00CC65C5">
        <w:rPr>
          <w:szCs w:val="24"/>
        </w:rPr>
        <w:t>3</w:t>
      </w:r>
      <w:r w:rsidR="00A15B62">
        <w:rPr>
          <w:szCs w:val="24"/>
        </w:rPr>
        <w:t>. godine.</w:t>
      </w:r>
    </w:p>
    <w:p w14:paraId="1E826678" w14:textId="7A9C3FCF" w:rsidR="00C5667D" w:rsidRDefault="00C5667D" w:rsidP="00951586">
      <w:pPr>
        <w:pStyle w:val="Bezproreda"/>
        <w:ind w:firstLine="708"/>
        <w:jc w:val="both"/>
        <w:rPr>
          <w:szCs w:val="24"/>
        </w:rPr>
      </w:pPr>
    </w:p>
    <w:p w14:paraId="5748DA04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52C3D093" w14:textId="6DD1877A" w:rsidR="00B672A2" w:rsidRDefault="00CC65C5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Stručnog vijeća primaju na znanje informaciju o financijskom </w:t>
      </w:r>
      <w:r w:rsidR="00C5667D">
        <w:rPr>
          <w:szCs w:val="24"/>
        </w:rPr>
        <w:t xml:space="preserve">poslovanju </w:t>
      </w:r>
      <w:r w:rsidR="00D641DF">
        <w:rPr>
          <w:szCs w:val="24"/>
        </w:rPr>
        <w:t>za veljaču 2023. godine</w:t>
      </w:r>
      <w:r w:rsidR="00EF3E00" w:rsidRPr="00A67719">
        <w:rPr>
          <w:rFonts w:eastAsia="Times New Roman" w:cs="Times New Roman"/>
          <w:szCs w:val="24"/>
          <w:lang w:eastAsia="hr-HR"/>
        </w:rPr>
        <w:t>.</w:t>
      </w:r>
    </w:p>
    <w:p w14:paraId="3FBC1455" w14:textId="2D64E6B5" w:rsidR="00EC040B" w:rsidRDefault="00EC04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12F381D4" w14:textId="22578200" w:rsidR="00EC040B" w:rsidRDefault="00EC040B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3.</w:t>
      </w:r>
    </w:p>
    <w:p w14:paraId="122303F5" w14:textId="797714A6" w:rsidR="00EC040B" w:rsidRDefault="00CC65C5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Stručnog vijeća primaju na znanje </w:t>
      </w:r>
      <w:r w:rsidR="00D641DF">
        <w:rPr>
          <w:szCs w:val="24"/>
        </w:rPr>
        <w:t xml:space="preserve">informaciju o dosadašnjim aktivnostima na ispitivanju učinkovitosti </w:t>
      </w:r>
      <w:proofErr w:type="spellStart"/>
      <w:r w:rsidR="00D641DF">
        <w:rPr>
          <w:szCs w:val="24"/>
        </w:rPr>
        <w:t>naftalanoterapije</w:t>
      </w:r>
      <w:proofErr w:type="spellEnd"/>
      <w:r w:rsidR="00D641DF">
        <w:rPr>
          <w:szCs w:val="24"/>
        </w:rPr>
        <w:t xml:space="preserve"> u bolesnika sa psorijazom i PA</w:t>
      </w:r>
      <w:r w:rsidR="004A44E0">
        <w:rPr>
          <w:szCs w:val="24"/>
        </w:rPr>
        <w:t>,</w:t>
      </w:r>
      <w:r w:rsidR="00D641DF">
        <w:rPr>
          <w:szCs w:val="24"/>
        </w:rPr>
        <w:t xml:space="preserve"> te o publikaciji istog</w:t>
      </w:r>
      <w:r w:rsidR="00EC040B">
        <w:rPr>
          <w:rFonts w:eastAsia="Times New Roman" w:cs="Times New Roman"/>
          <w:szCs w:val="24"/>
          <w:lang w:eastAsia="hr-HR"/>
        </w:rPr>
        <w:t>.</w:t>
      </w:r>
    </w:p>
    <w:p w14:paraId="36697C19" w14:textId="07CA9856" w:rsidR="00D641DF" w:rsidRDefault="00D641DF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0242D923" w14:textId="2F9B1518" w:rsidR="00D641DF" w:rsidRDefault="00D641DF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4.</w:t>
      </w:r>
    </w:p>
    <w:p w14:paraId="6B850877" w14:textId="6DFBE855" w:rsidR="00D641DF" w:rsidRDefault="00D641DF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primaju na znanje prijedlog rada u ambulantama petkom, te </w:t>
      </w:r>
      <w:r w:rsidR="004A44E0">
        <w:rPr>
          <w:rFonts w:eastAsia="Times New Roman" w:cs="Times New Roman"/>
          <w:szCs w:val="24"/>
          <w:lang w:eastAsia="hr-HR"/>
        </w:rPr>
        <w:t xml:space="preserve">nakon rasprave </w:t>
      </w:r>
      <w:r>
        <w:rPr>
          <w:rFonts w:eastAsia="Times New Roman" w:cs="Times New Roman"/>
          <w:szCs w:val="24"/>
          <w:lang w:eastAsia="hr-HR"/>
        </w:rPr>
        <w:t>zaključuju da će se rad u ambulantama odvijati kao i do sada.</w:t>
      </w:r>
    </w:p>
    <w:p w14:paraId="48CAB4BC" w14:textId="23846EEF" w:rsidR="00D641DF" w:rsidRDefault="00D641DF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AA08A1D" w14:textId="3B8FCFB3" w:rsidR="00D641DF" w:rsidRDefault="00D641DF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5.</w:t>
      </w:r>
    </w:p>
    <w:p w14:paraId="53ABB0FB" w14:textId="77777777" w:rsidR="00D641DF" w:rsidRDefault="00D641DF" w:rsidP="005E6374">
      <w:pPr>
        <w:contextualSpacing/>
        <w:jc w:val="both"/>
      </w:pPr>
      <w:r>
        <w:rPr>
          <w:rFonts w:eastAsia="Times New Roman" w:cs="Times New Roman"/>
          <w:szCs w:val="24"/>
          <w:lang w:eastAsia="hr-HR"/>
        </w:rPr>
        <w:t>Članovi Stručnog vijeća primaju na znanje protokol</w:t>
      </w:r>
      <w:r w:rsidRPr="00D641DF">
        <w:t xml:space="preserve"> </w:t>
      </w:r>
      <w:r>
        <w:t xml:space="preserve">za upoznavanje članova Stručnog vijeća o provođenju kliničkih ispitivanja lijekova ili drugih supstanci farmaceutskih tvrtki u suradnji s </w:t>
      </w:r>
      <w:proofErr w:type="spellStart"/>
      <w:r>
        <w:t>Naftalanom</w:t>
      </w:r>
      <w:proofErr w:type="spellEnd"/>
      <w:r>
        <w:t>, specijalnom bolnicom za medicinsku rehabilitaciju.</w:t>
      </w:r>
      <w:r w:rsidRPr="00A13EC5">
        <w:t xml:space="preserve"> </w:t>
      </w:r>
    </w:p>
    <w:p w14:paraId="3F39E6CA" w14:textId="77777777" w:rsidR="00D641DF" w:rsidRDefault="00D641DF" w:rsidP="005E6374">
      <w:pPr>
        <w:contextualSpacing/>
        <w:jc w:val="both"/>
      </w:pPr>
    </w:p>
    <w:p w14:paraId="6D1592DC" w14:textId="77777777" w:rsidR="00D641DF" w:rsidRDefault="00D641DF" w:rsidP="005E6374">
      <w:pPr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6. </w:t>
      </w:r>
    </w:p>
    <w:p w14:paraId="58DAF05D" w14:textId="0934855B" w:rsidR="002D71B3" w:rsidRDefault="00D641DF" w:rsidP="00D641DF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donose Odluku kojom se daje suglasnost </w:t>
      </w:r>
      <w:r w:rsidRPr="00E9605A">
        <w:t>radnici Prim. Gordani Krnjević</w:t>
      </w:r>
      <w:r>
        <w:t xml:space="preserve"> </w:t>
      </w:r>
      <w:proofErr w:type="spellStart"/>
      <w:r w:rsidRPr="00E9605A">
        <w:t>Pezić</w:t>
      </w:r>
      <w:proofErr w:type="spellEnd"/>
      <w:r w:rsidRPr="00E9605A">
        <w:t xml:space="preserve">, </w:t>
      </w:r>
      <w:proofErr w:type="spellStart"/>
      <w:r w:rsidRPr="00E9605A">
        <w:t>dr.med</w:t>
      </w:r>
      <w:proofErr w:type="spellEnd"/>
      <w:r w:rsidRPr="00E9605A">
        <w:t>., spec</w:t>
      </w:r>
      <w:r>
        <w:t>ijalistici</w:t>
      </w:r>
      <w:r w:rsidRPr="00E9605A">
        <w:t xml:space="preserve"> dermatologije i venerologije</w:t>
      </w:r>
      <w:r>
        <w:t>,</w:t>
      </w:r>
      <w:r w:rsidRPr="00E9605A">
        <w:t xml:space="preserve"> za produljenje radnog odnosa nakon navršenih 65 godina života.</w:t>
      </w:r>
      <w:r>
        <w:rPr>
          <w:rFonts w:eastAsia="Times New Roman" w:cs="Times New Roman"/>
          <w:szCs w:val="24"/>
          <w:lang w:eastAsia="hr-HR"/>
        </w:rPr>
        <w:t xml:space="preserve"> </w:t>
      </w:r>
    </w:p>
    <w:p w14:paraId="100FE08C" w14:textId="77777777" w:rsidR="00D641DF" w:rsidRPr="00951586" w:rsidRDefault="00D641DF" w:rsidP="00D641DF">
      <w:pPr>
        <w:contextualSpacing/>
        <w:jc w:val="both"/>
        <w:rPr>
          <w:szCs w:val="24"/>
        </w:rPr>
      </w:pPr>
    </w:p>
    <w:p w14:paraId="6810BB29" w14:textId="22E368B4" w:rsidR="002D71B3" w:rsidRPr="0022713B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52316CE1" w14:textId="4C261F1E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 xml:space="preserve">Prim. </w:t>
      </w:r>
      <w:r w:rsidR="00DA5894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DA5894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BE8B" w14:textId="77777777" w:rsidR="001806F6" w:rsidRDefault="001806F6" w:rsidP="00A91003">
      <w:pPr>
        <w:spacing w:after="0" w:line="240" w:lineRule="auto"/>
      </w:pPr>
      <w:r>
        <w:separator/>
      </w:r>
    </w:p>
  </w:endnote>
  <w:endnote w:type="continuationSeparator" w:id="0">
    <w:p w14:paraId="7AE2FC00" w14:textId="77777777" w:rsidR="001806F6" w:rsidRDefault="001806F6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005F" w14:textId="77777777" w:rsidR="001806F6" w:rsidRDefault="001806F6" w:rsidP="00A91003">
      <w:pPr>
        <w:spacing w:after="0" w:line="240" w:lineRule="auto"/>
      </w:pPr>
      <w:r>
        <w:separator/>
      </w:r>
    </w:p>
  </w:footnote>
  <w:footnote w:type="continuationSeparator" w:id="0">
    <w:p w14:paraId="68CF08F2" w14:textId="77777777" w:rsidR="001806F6" w:rsidRDefault="001806F6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0D9B"/>
    <w:rsid w:val="002E56A2"/>
    <w:rsid w:val="0030203B"/>
    <w:rsid w:val="00391F0C"/>
    <w:rsid w:val="003E2381"/>
    <w:rsid w:val="003E70C7"/>
    <w:rsid w:val="003F13FE"/>
    <w:rsid w:val="0041018A"/>
    <w:rsid w:val="00414A29"/>
    <w:rsid w:val="004258C4"/>
    <w:rsid w:val="004438A4"/>
    <w:rsid w:val="00456C26"/>
    <w:rsid w:val="00463C3F"/>
    <w:rsid w:val="00474273"/>
    <w:rsid w:val="004A44E0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05849"/>
    <w:rsid w:val="00815B85"/>
    <w:rsid w:val="00823964"/>
    <w:rsid w:val="00854522"/>
    <w:rsid w:val="00860C46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5502"/>
    <w:rsid w:val="00A55A51"/>
    <w:rsid w:val="00A67719"/>
    <w:rsid w:val="00A67EE0"/>
    <w:rsid w:val="00A849E6"/>
    <w:rsid w:val="00A90753"/>
    <w:rsid w:val="00A9100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5667D"/>
    <w:rsid w:val="00C8763C"/>
    <w:rsid w:val="00CA05ED"/>
    <w:rsid w:val="00CA6CBC"/>
    <w:rsid w:val="00CC5266"/>
    <w:rsid w:val="00CC65C5"/>
    <w:rsid w:val="00D018F6"/>
    <w:rsid w:val="00D21895"/>
    <w:rsid w:val="00D22B6A"/>
    <w:rsid w:val="00D41133"/>
    <w:rsid w:val="00D4786E"/>
    <w:rsid w:val="00D51260"/>
    <w:rsid w:val="00D641DF"/>
    <w:rsid w:val="00D70104"/>
    <w:rsid w:val="00D852D5"/>
    <w:rsid w:val="00DA5894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040B"/>
    <w:rsid w:val="00EF3E00"/>
    <w:rsid w:val="00F06825"/>
    <w:rsid w:val="00F26E84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33</cp:revision>
  <cp:lastPrinted>2022-01-17T11:25:00Z</cp:lastPrinted>
  <dcterms:created xsi:type="dcterms:W3CDTF">2022-01-17T11:27:00Z</dcterms:created>
  <dcterms:modified xsi:type="dcterms:W3CDTF">2023-03-29T06:12:00Z</dcterms:modified>
</cp:coreProperties>
</file>