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0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156"/>
        <w:gridCol w:w="3648"/>
      </w:tblGrid>
      <w:tr w:rsidR="006D7156" w:rsidRPr="003E21EF" w14:paraId="5018770E" w14:textId="77777777" w:rsidTr="00D268B6">
        <w:tc>
          <w:tcPr>
            <w:tcW w:w="6156" w:type="dxa"/>
          </w:tcPr>
          <w:p w14:paraId="567659DD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noProof/>
                <w:szCs w:val="24"/>
                <w:lang w:eastAsia="hr-HR"/>
              </w:rPr>
              <w:drawing>
                <wp:inline distT="0" distB="0" distL="0" distR="0" wp14:anchorId="5ED5D0B0" wp14:editId="4BB3E6D9">
                  <wp:extent cx="1885950" cy="419100"/>
                  <wp:effectExtent l="0" t="0" r="0" b="0"/>
                  <wp:docPr id="1" name="Picture 1" descr="logo_novi_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novi_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625538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b/>
                <w:bCs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b/>
                <w:bCs/>
                <w:szCs w:val="24"/>
                <w:lang w:eastAsia="hr-HR" w:bidi="ar-KW"/>
              </w:rPr>
              <w:t>specijalna bolnica za medicinsku rehabilitaciju</w:t>
            </w:r>
          </w:p>
          <w:p w14:paraId="786C085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10310 Ivanić-Grad, Omladinska 23a, HRVATSKA, p.p. 47                      </w:t>
            </w:r>
          </w:p>
          <w:p w14:paraId="63886730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 xml:space="preserve">Tel.: ++385 1 2834 555, Fax.: ++385 1 2881 481,                                        </w:t>
            </w:r>
          </w:p>
          <w:p w14:paraId="02EB933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www.naftalan.hr, e-mail: naftalan@naftalan.hr</w:t>
            </w:r>
          </w:p>
          <w:p w14:paraId="227AE18C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 w:val="22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MB 3186342, OIB 43511228502</w:t>
            </w:r>
          </w:p>
          <w:p w14:paraId="5F2B7F6B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eastAsia="Times New Roman" w:cs="Times New Roman"/>
                <w:szCs w:val="24"/>
                <w:lang w:eastAsia="hr-HR" w:bidi="ar-KW"/>
              </w:rPr>
            </w:pPr>
            <w:r w:rsidRPr="003E21EF">
              <w:rPr>
                <w:rFonts w:eastAsia="Times New Roman" w:cs="Times New Roman"/>
                <w:sz w:val="22"/>
                <w:lang w:eastAsia="hr-HR" w:bidi="ar-KW"/>
              </w:rPr>
              <w:t>IBAN:HR7023600001101716186</w:t>
            </w:r>
          </w:p>
        </w:tc>
        <w:tc>
          <w:tcPr>
            <w:tcW w:w="3648" w:type="dxa"/>
          </w:tcPr>
          <w:p w14:paraId="22C40843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/>
              </w:rPr>
            </w:pPr>
          </w:p>
          <w:p w14:paraId="557DA464" w14:textId="77777777" w:rsidR="006D7156" w:rsidRPr="003E21EF" w:rsidRDefault="006D7156" w:rsidP="00D268B6">
            <w:pPr>
              <w:tabs>
                <w:tab w:val="center" w:pos="4536"/>
                <w:tab w:val="right" w:pos="9072"/>
              </w:tabs>
              <w:spacing w:after="0" w:line="240" w:lineRule="auto"/>
              <w:ind w:firstLine="360"/>
              <w:rPr>
                <w:rFonts w:eastAsia="Times New Roman" w:cs="Times New Roman"/>
                <w:szCs w:val="24"/>
                <w:lang w:eastAsia="hr-HR" w:bidi="ar-KW"/>
              </w:rPr>
            </w:pPr>
          </w:p>
        </w:tc>
      </w:tr>
    </w:tbl>
    <w:p w14:paraId="559C2F0C" w14:textId="77777777" w:rsidR="006D7156" w:rsidRPr="003E21EF" w:rsidRDefault="006D7156" w:rsidP="006D7156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Times New Roman"/>
          <w:szCs w:val="24"/>
          <w:lang w:eastAsia="hr-HR" w:bidi="ar-KW"/>
        </w:rPr>
      </w:pPr>
      <w:r w:rsidRPr="003E21EF">
        <w:rPr>
          <w:rFonts w:eastAsia="Times New Roman" w:cs="Times New Roman"/>
          <w:noProof/>
          <w:sz w:val="20"/>
          <w:szCs w:val="24"/>
          <w:lang w:eastAsia="hr-HR"/>
        </w:rPr>
        <mc:AlternateContent>
          <mc:Choice Requires="wps">
            <w:drawing>
              <wp:anchor distT="4294967295" distB="4294967295" distL="114300" distR="114300" simplePos="0" relativeHeight="251659264" behindDoc="0" locked="1" layoutInCell="1" allowOverlap="1" wp14:anchorId="4FABF6C9" wp14:editId="132762B3">
                <wp:simplePos x="0" y="0"/>
                <wp:positionH relativeFrom="column">
                  <wp:posOffset>-32385</wp:posOffset>
                </wp:positionH>
                <wp:positionV relativeFrom="paragraph">
                  <wp:posOffset>91439</wp:posOffset>
                </wp:positionV>
                <wp:extent cx="6303645" cy="0"/>
                <wp:effectExtent l="0" t="0" r="2095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364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1EE9381E" id="Straight Connecto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7.2pt" to="493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" strokecolor="gray" strokeweight="1.5pt">
                <w10:anchorlock/>
              </v:line>
            </w:pict>
          </mc:Fallback>
        </mc:AlternateContent>
      </w:r>
      <w:r w:rsidRPr="003E21EF">
        <w:rPr>
          <w:rFonts w:eastAsia="Times New Roman" w:cs="Times New Roman"/>
          <w:szCs w:val="24"/>
          <w:lang w:eastAsia="hr-HR" w:bidi="ar-KW"/>
        </w:rPr>
        <w:t xml:space="preserve">                          </w:t>
      </w:r>
    </w:p>
    <w:p w14:paraId="63C5CCD4" w14:textId="29CFB89C" w:rsidR="006D7156" w:rsidRPr="00261FE2" w:rsidRDefault="003C5E37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URBROJ</w:t>
      </w:r>
      <w:r w:rsidR="006D7156" w:rsidRPr="00261FE2">
        <w:rPr>
          <w:rFonts w:eastAsia="Times New Roman" w:cs="Times New Roman"/>
          <w:szCs w:val="24"/>
        </w:rPr>
        <w:t>: 238/10-111-</w:t>
      </w:r>
      <w:r w:rsidR="002B1445">
        <w:rPr>
          <w:rFonts w:eastAsia="Times New Roman" w:cs="Times New Roman"/>
          <w:szCs w:val="24"/>
        </w:rPr>
        <w:t>1451</w:t>
      </w:r>
      <w:r w:rsidR="00DA635F">
        <w:rPr>
          <w:rFonts w:eastAsia="Times New Roman" w:cs="Times New Roman"/>
          <w:szCs w:val="24"/>
        </w:rPr>
        <w:t>/23</w:t>
      </w:r>
    </w:p>
    <w:p w14:paraId="364FC951" w14:textId="0E620655" w:rsidR="006D7156" w:rsidRPr="00261FE2" w:rsidRDefault="00E70413" w:rsidP="00C72703">
      <w:pPr>
        <w:spacing w:after="0" w:line="240" w:lineRule="auto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U </w:t>
      </w:r>
      <w:r w:rsidR="006D7156" w:rsidRPr="00261FE2">
        <w:rPr>
          <w:rFonts w:eastAsia="Times New Roman" w:cs="Times New Roman"/>
          <w:szCs w:val="24"/>
        </w:rPr>
        <w:t>Ivanić-Grad</w:t>
      </w:r>
      <w:r>
        <w:rPr>
          <w:rFonts w:eastAsia="Times New Roman" w:cs="Times New Roman"/>
          <w:szCs w:val="24"/>
        </w:rPr>
        <w:t>u</w:t>
      </w:r>
      <w:r w:rsidR="006D7156" w:rsidRPr="00261FE2">
        <w:rPr>
          <w:rFonts w:eastAsia="Times New Roman" w:cs="Times New Roman"/>
          <w:szCs w:val="24"/>
        </w:rPr>
        <w:t>,</w:t>
      </w:r>
      <w:r w:rsidR="0099661E" w:rsidRPr="00261FE2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dana </w:t>
      </w:r>
      <w:r w:rsidR="002B1445">
        <w:rPr>
          <w:rFonts w:eastAsia="Times New Roman" w:cs="Times New Roman"/>
          <w:szCs w:val="24"/>
        </w:rPr>
        <w:t>24</w:t>
      </w:r>
      <w:r w:rsidR="00EA4E8C">
        <w:rPr>
          <w:rFonts w:eastAsia="Times New Roman" w:cs="Times New Roman"/>
          <w:szCs w:val="24"/>
        </w:rPr>
        <w:t xml:space="preserve">. </w:t>
      </w:r>
      <w:r w:rsidR="00A66176">
        <w:rPr>
          <w:rFonts w:eastAsia="Times New Roman" w:cs="Times New Roman"/>
          <w:szCs w:val="24"/>
        </w:rPr>
        <w:t>listopada</w:t>
      </w:r>
      <w:r w:rsidR="00AD5813" w:rsidRPr="00261FE2">
        <w:rPr>
          <w:rFonts w:eastAsia="Times New Roman" w:cs="Times New Roman"/>
          <w:szCs w:val="24"/>
        </w:rPr>
        <w:t xml:space="preserve"> </w:t>
      </w:r>
      <w:r w:rsidR="00DA635F">
        <w:rPr>
          <w:rFonts w:eastAsia="Times New Roman" w:cs="Times New Roman"/>
          <w:szCs w:val="24"/>
        </w:rPr>
        <w:t>2023</w:t>
      </w:r>
      <w:r w:rsidR="006D7156" w:rsidRPr="00261FE2">
        <w:rPr>
          <w:rFonts w:eastAsia="Times New Roman" w:cs="Times New Roman"/>
          <w:szCs w:val="24"/>
        </w:rPr>
        <w:t>. godine</w:t>
      </w:r>
    </w:p>
    <w:p w14:paraId="2DEAFC46" w14:textId="77777777" w:rsidR="006D7156" w:rsidRPr="00261FE2" w:rsidRDefault="006D7156" w:rsidP="00C72703">
      <w:pPr>
        <w:spacing w:after="0" w:line="240" w:lineRule="auto"/>
        <w:rPr>
          <w:rFonts w:eastAsia="Times New Roman" w:cs="Times New Roman"/>
          <w:szCs w:val="24"/>
        </w:rPr>
      </w:pPr>
    </w:p>
    <w:p w14:paraId="61D4BE91" w14:textId="3AA1C3EC" w:rsidR="00E7041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Na temelju članka 24. Statuta </w:t>
      </w:r>
      <w:proofErr w:type="spellStart"/>
      <w:r w:rsidRPr="00261FE2">
        <w:rPr>
          <w:rFonts w:eastAsia="Times New Roman" w:cs="Times New Roman"/>
          <w:szCs w:val="24"/>
        </w:rPr>
        <w:t>Naftalana</w:t>
      </w:r>
      <w:proofErr w:type="spellEnd"/>
      <w:r w:rsidRPr="00261FE2">
        <w:rPr>
          <w:rFonts w:eastAsia="Times New Roman" w:cs="Times New Roman"/>
          <w:szCs w:val="24"/>
        </w:rPr>
        <w:t>, specijalne bolnice za medicinsku rehabilitaciju</w:t>
      </w:r>
      <w:r w:rsidR="00E70413">
        <w:rPr>
          <w:rFonts w:eastAsia="Times New Roman" w:cs="Times New Roman"/>
          <w:szCs w:val="24"/>
        </w:rPr>
        <w:t>,</w:t>
      </w:r>
      <w:r w:rsidRPr="00261FE2">
        <w:rPr>
          <w:rFonts w:eastAsia="Times New Roman" w:cs="Times New Roman"/>
          <w:szCs w:val="24"/>
        </w:rPr>
        <w:t xml:space="preserve"> (</w:t>
      </w:r>
      <w:r w:rsidR="00E70413">
        <w:rPr>
          <w:rFonts w:eastAsia="Times New Roman" w:cs="Times New Roman"/>
          <w:szCs w:val="24"/>
        </w:rPr>
        <w:t>„</w:t>
      </w:r>
      <w:r w:rsidRPr="00261FE2">
        <w:rPr>
          <w:rFonts w:eastAsia="Times New Roman" w:cs="Times New Roman"/>
          <w:szCs w:val="24"/>
        </w:rPr>
        <w:t>Glasnik Zagrebačke županije</w:t>
      </w:r>
      <w:r w:rsidR="00E70413">
        <w:rPr>
          <w:rFonts w:eastAsia="Times New Roman" w:cs="Times New Roman"/>
          <w:szCs w:val="24"/>
        </w:rPr>
        <w:t>“</w:t>
      </w:r>
      <w:r w:rsidRPr="00261FE2">
        <w:rPr>
          <w:rFonts w:eastAsia="Times New Roman" w:cs="Times New Roman"/>
          <w:szCs w:val="24"/>
        </w:rPr>
        <w:t>, br</w:t>
      </w:r>
      <w:r w:rsidR="00E70413">
        <w:rPr>
          <w:rFonts w:eastAsia="Times New Roman" w:cs="Times New Roman"/>
          <w:szCs w:val="24"/>
        </w:rPr>
        <w:t>oj:</w:t>
      </w:r>
      <w:r w:rsidR="003E6E55">
        <w:rPr>
          <w:rFonts w:eastAsia="Times New Roman" w:cs="Times New Roman"/>
          <w:szCs w:val="24"/>
        </w:rPr>
        <w:t xml:space="preserve"> 30/23</w:t>
      </w:r>
      <w:r w:rsidRPr="00261FE2">
        <w:rPr>
          <w:rFonts w:eastAsia="Times New Roman" w:cs="Times New Roman"/>
          <w:szCs w:val="24"/>
        </w:rPr>
        <w:t>), članka 6., 7. i 8.  Poslovnika o r</w:t>
      </w:r>
      <w:r w:rsidR="008E1886">
        <w:rPr>
          <w:rFonts w:eastAsia="Times New Roman" w:cs="Times New Roman"/>
          <w:szCs w:val="24"/>
        </w:rPr>
        <w:t xml:space="preserve">adu Upravnog vijeća </w:t>
      </w:r>
      <w:proofErr w:type="spellStart"/>
      <w:r w:rsidR="008E1886">
        <w:rPr>
          <w:rFonts w:eastAsia="Times New Roman" w:cs="Times New Roman"/>
          <w:szCs w:val="24"/>
        </w:rPr>
        <w:t>Naftalana</w:t>
      </w:r>
      <w:proofErr w:type="spellEnd"/>
      <w:r w:rsidR="008E1886">
        <w:rPr>
          <w:rFonts w:eastAsia="Times New Roman" w:cs="Times New Roman"/>
          <w:szCs w:val="24"/>
        </w:rPr>
        <w:t>,</w:t>
      </w:r>
      <w:r w:rsidR="00572190">
        <w:rPr>
          <w:rFonts w:eastAsia="Times New Roman" w:cs="Times New Roman"/>
          <w:szCs w:val="24"/>
        </w:rPr>
        <w:t xml:space="preserve"> specijalne bolnice za medicinsku rehabilitaciju,</w:t>
      </w:r>
      <w:r w:rsidR="008E1886">
        <w:rPr>
          <w:rFonts w:eastAsia="Times New Roman" w:cs="Times New Roman"/>
          <w:szCs w:val="24"/>
        </w:rPr>
        <w:t xml:space="preserve"> </w:t>
      </w:r>
      <w:proofErr w:type="spellStart"/>
      <w:r w:rsidR="008E1886">
        <w:rPr>
          <w:rFonts w:eastAsia="Times New Roman" w:cs="Times New Roman"/>
          <w:szCs w:val="24"/>
        </w:rPr>
        <w:t>U</w:t>
      </w:r>
      <w:r w:rsidRPr="00261FE2">
        <w:rPr>
          <w:rFonts w:eastAsia="Times New Roman" w:cs="Times New Roman"/>
          <w:szCs w:val="24"/>
        </w:rPr>
        <w:t>r</w:t>
      </w:r>
      <w:proofErr w:type="spellEnd"/>
      <w:r w:rsidRPr="00261FE2">
        <w:rPr>
          <w:rFonts w:eastAsia="Times New Roman" w:cs="Times New Roman"/>
          <w:szCs w:val="24"/>
        </w:rPr>
        <w:t>. broj: 238/10-111-2377/18 od 18. rujna 2018. godine,</w:t>
      </w:r>
      <w:r w:rsidR="00EB191E" w:rsidRPr="00261FE2">
        <w:rPr>
          <w:rFonts w:eastAsia="Times New Roman" w:cs="Times New Roman"/>
          <w:szCs w:val="24"/>
        </w:rPr>
        <w:t xml:space="preserve"> </w:t>
      </w:r>
      <w:r w:rsidRPr="00261FE2">
        <w:rPr>
          <w:rFonts w:eastAsia="Times New Roman" w:cs="Times New Roman"/>
          <w:szCs w:val="24"/>
        </w:rPr>
        <w:t xml:space="preserve">te ukazane potrebe </w:t>
      </w:r>
    </w:p>
    <w:p w14:paraId="05466C49" w14:textId="62549493" w:rsidR="00F952C3" w:rsidRPr="00C72703" w:rsidRDefault="006D7156" w:rsidP="00C72703">
      <w:pPr>
        <w:spacing w:after="0" w:line="240" w:lineRule="auto"/>
        <w:ind w:firstLine="720"/>
        <w:jc w:val="both"/>
        <w:rPr>
          <w:rFonts w:eastAsia="Times New Roman" w:cs="Times New Roman"/>
          <w:szCs w:val="24"/>
        </w:rPr>
      </w:pPr>
      <w:r w:rsidRPr="00261FE2">
        <w:rPr>
          <w:rFonts w:eastAsia="Times New Roman" w:cs="Times New Roman"/>
          <w:szCs w:val="24"/>
        </w:rPr>
        <w:t xml:space="preserve"> </w:t>
      </w:r>
    </w:p>
    <w:p w14:paraId="19BCD0AA" w14:textId="00AC480A" w:rsidR="0057219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 xml:space="preserve">SAZIVAM </w:t>
      </w:r>
    </w:p>
    <w:p w14:paraId="7B9DBE21" w14:textId="2A88C767" w:rsidR="00572190" w:rsidRDefault="00D9009C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32</w:t>
      </w:r>
      <w:r w:rsidR="00572190">
        <w:rPr>
          <w:rFonts w:eastAsia="Times New Roman" w:cs="Times New Roman"/>
          <w:b/>
        </w:rPr>
        <w:t xml:space="preserve">. </w:t>
      </w:r>
      <w:r w:rsidR="00A67EE0" w:rsidRPr="00C37675">
        <w:rPr>
          <w:rFonts w:eastAsia="Times New Roman" w:cs="Times New Roman"/>
          <w:b/>
        </w:rPr>
        <w:t xml:space="preserve"> SJE</w:t>
      </w:r>
      <w:r w:rsidR="00A67EE0">
        <w:rPr>
          <w:rFonts w:eastAsia="Times New Roman" w:cs="Times New Roman"/>
          <w:b/>
        </w:rPr>
        <w:t xml:space="preserve">DNICU UPRAVNOG VIJEĆA </w:t>
      </w:r>
    </w:p>
    <w:p w14:paraId="7F7E4F3D" w14:textId="49DF61EE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NAFTALANA</w:t>
      </w:r>
      <w:r w:rsidR="00572190">
        <w:rPr>
          <w:rFonts w:eastAsia="Times New Roman" w:cs="Times New Roman"/>
          <w:b/>
        </w:rPr>
        <w:t>, SPECIJALNE BOLNICE ZA MEDICINSKU REHABILITACIJU</w:t>
      </w:r>
      <w:r w:rsidRPr="00C37675">
        <w:rPr>
          <w:rFonts w:eastAsia="Times New Roman" w:cs="Times New Roman"/>
          <w:b/>
        </w:rPr>
        <w:t xml:space="preserve"> </w:t>
      </w:r>
    </w:p>
    <w:p w14:paraId="2BB2D68A" w14:textId="77777777" w:rsidR="00A67EE0" w:rsidRPr="00FE42E9" w:rsidRDefault="00A67EE0" w:rsidP="00C72703">
      <w:pPr>
        <w:spacing w:after="0" w:line="240" w:lineRule="auto"/>
        <w:jc w:val="center"/>
        <w:rPr>
          <w:rFonts w:eastAsia="Times New Roman" w:cs="Times New Roman"/>
          <w:sz w:val="22"/>
        </w:rPr>
      </w:pPr>
      <w:r w:rsidRPr="00FE42E9">
        <w:rPr>
          <w:rFonts w:eastAsia="Times New Roman" w:cs="Times New Roman"/>
          <w:sz w:val="22"/>
        </w:rPr>
        <w:t xml:space="preserve">                                                                                                                                                        </w:t>
      </w:r>
    </w:p>
    <w:p w14:paraId="08C99A48" w14:textId="33162F1C" w:rsidR="00814D4F" w:rsidRDefault="00A67EE0" w:rsidP="00C72703">
      <w:pPr>
        <w:pStyle w:val="Bezproreda"/>
        <w:ind w:firstLine="708"/>
        <w:jc w:val="both"/>
        <w:rPr>
          <w:szCs w:val="24"/>
        </w:rPr>
      </w:pPr>
      <w:r w:rsidRPr="00FE42E9">
        <w:rPr>
          <w:szCs w:val="24"/>
        </w:rPr>
        <w:t>Sjednica UPRAVNOG VIJEĆA</w:t>
      </w:r>
      <w:r w:rsidR="00572190">
        <w:rPr>
          <w:szCs w:val="24"/>
        </w:rPr>
        <w:t xml:space="preserve"> </w:t>
      </w:r>
      <w:proofErr w:type="spellStart"/>
      <w:r w:rsidR="00572190">
        <w:rPr>
          <w:szCs w:val="24"/>
        </w:rPr>
        <w:t>Naftalana</w:t>
      </w:r>
      <w:proofErr w:type="spellEnd"/>
      <w:r w:rsidR="00572190">
        <w:rPr>
          <w:szCs w:val="24"/>
        </w:rPr>
        <w:t>, specijalne bolnice za medicinsku rehabilitaciju</w:t>
      </w:r>
      <w:r w:rsidR="00E70413">
        <w:rPr>
          <w:szCs w:val="24"/>
        </w:rPr>
        <w:t>,</w:t>
      </w:r>
      <w:r w:rsidRPr="00FE42E9">
        <w:rPr>
          <w:szCs w:val="24"/>
        </w:rPr>
        <w:t xml:space="preserve"> održat</w:t>
      </w:r>
      <w:r w:rsidR="00814D4F">
        <w:rPr>
          <w:szCs w:val="24"/>
        </w:rPr>
        <w:t>i</w:t>
      </w:r>
      <w:r w:rsidRPr="00FE42E9">
        <w:rPr>
          <w:szCs w:val="24"/>
        </w:rPr>
        <w:t xml:space="preserve"> će se</w:t>
      </w:r>
      <w:r w:rsidR="00A66176">
        <w:rPr>
          <w:szCs w:val="24"/>
        </w:rPr>
        <w:t>, radi žurnosti</w:t>
      </w:r>
      <w:r w:rsidR="009316C0">
        <w:rPr>
          <w:szCs w:val="24"/>
        </w:rPr>
        <w:t>,</w:t>
      </w:r>
      <w:r w:rsidRPr="00FE42E9">
        <w:rPr>
          <w:szCs w:val="24"/>
        </w:rPr>
        <w:t xml:space="preserve"> </w:t>
      </w:r>
      <w:r w:rsidRPr="004C505D">
        <w:rPr>
          <w:szCs w:val="24"/>
        </w:rPr>
        <w:t xml:space="preserve">dana </w:t>
      </w:r>
      <w:r w:rsidR="002B1445">
        <w:rPr>
          <w:b/>
          <w:szCs w:val="24"/>
        </w:rPr>
        <w:t>26</w:t>
      </w:r>
      <w:r w:rsidR="00EA4E8C" w:rsidRPr="004C505D">
        <w:rPr>
          <w:b/>
          <w:szCs w:val="24"/>
        </w:rPr>
        <w:t xml:space="preserve">. </w:t>
      </w:r>
      <w:r w:rsidR="00A66176">
        <w:rPr>
          <w:b/>
          <w:szCs w:val="24"/>
        </w:rPr>
        <w:t>listopada</w:t>
      </w:r>
      <w:r w:rsidRPr="008E1886">
        <w:rPr>
          <w:b/>
          <w:szCs w:val="24"/>
        </w:rPr>
        <w:t xml:space="preserve"> </w:t>
      </w:r>
      <w:r w:rsidR="00DA635F">
        <w:rPr>
          <w:b/>
          <w:szCs w:val="24"/>
        </w:rPr>
        <w:t>2023</w:t>
      </w:r>
      <w:r w:rsidR="00B304A0">
        <w:rPr>
          <w:b/>
          <w:szCs w:val="24"/>
        </w:rPr>
        <w:t>. godine elektronskim putem.</w:t>
      </w:r>
    </w:p>
    <w:p w14:paraId="224BA630" w14:textId="45320C78" w:rsidR="00A67EE0" w:rsidRDefault="00A67EE0" w:rsidP="00C72703">
      <w:pPr>
        <w:pStyle w:val="Bezproreda"/>
        <w:ind w:firstLine="708"/>
        <w:jc w:val="both"/>
        <w:rPr>
          <w:rFonts w:eastAsia="Times New Roman" w:cs="Times New Roman"/>
        </w:rPr>
      </w:pPr>
      <w:r w:rsidRPr="00C37675">
        <w:rPr>
          <w:rFonts w:eastAsia="Times New Roman" w:cs="Times New Roman"/>
        </w:rPr>
        <w:t>Za sjednicu predlažem slijedeći</w:t>
      </w:r>
    </w:p>
    <w:p w14:paraId="2C153DB9" w14:textId="77777777" w:rsidR="00262A2B" w:rsidRPr="00C37675" w:rsidRDefault="00262A2B" w:rsidP="00C72703">
      <w:pPr>
        <w:pStyle w:val="Bezproreda"/>
        <w:ind w:firstLine="708"/>
        <w:jc w:val="both"/>
        <w:rPr>
          <w:rFonts w:eastAsia="Times New Roman" w:cs="Times New Roman"/>
        </w:rPr>
      </w:pPr>
    </w:p>
    <w:p w14:paraId="4B334BA4" w14:textId="77777777" w:rsidR="00A67EE0" w:rsidRPr="00C37675" w:rsidRDefault="00A67EE0" w:rsidP="00C72703">
      <w:pPr>
        <w:spacing w:after="0" w:line="240" w:lineRule="auto"/>
        <w:jc w:val="center"/>
        <w:rPr>
          <w:rFonts w:eastAsia="Times New Roman" w:cs="Times New Roman"/>
          <w:b/>
        </w:rPr>
      </w:pPr>
      <w:r w:rsidRPr="00C37675">
        <w:rPr>
          <w:rFonts w:eastAsia="Times New Roman" w:cs="Times New Roman"/>
          <w:b/>
        </w:rPr>
        <w:t>DNEVNI RED</w:t>
      </w:r>
    </w:p>
    <w:p w14:paraId="301C296E" w14:textId="4AFA556E" w:rsidR="00572190" w:rsidRPr="00761199" w:rsidRDefault="00A67EE0" w:rsidP="00C72703">
      <w:pPr>
        <w:tabs>
          <w:tab w:val="left" w:pos="5772"/>
        </w:tabs>
        <w:spacing w:after="0" w:line="240" w:lineRule="auto"/>
        <w:rPr>
          <w:rFonts w:eastAsia="Times New Roman" w:cs="Times New Roman"/>
          <w:sz w:val="22"/>
        </w:rPr>
      </w:pPr>
      <w:r>
        <w:rPr>
          <w:rFonts w:eastAsia="Times New Roman" w:cs="Times New Roman"/>
          <w:sz w:val="22"/>
        </w:rPr>
        <w:tab/>
      </w:r>
    </w:p>
    <w:p w14:paraId="294C142B" w14:textId="3F5536F8" w:rsidR="00B52FE1" w:rsidRPr="00B52FE1" w:rsidRDefault="00A66176" w:rsidP="00B52FE1">
      <w:pPr>
        <w:pStyle w:val="Bezproreda"/>
        <w:numPr>
          <w:ilvl w:val="0"/>
          <w:numId w:val="11"/>
        </w:numPr>
        <w:jc w:val="both"/>
        <w:rPr>
          <w:b/>
          <w:szCs w:val="24"/>
        </w:rPr>
      </w:pPr>
      <w:r w:rsidRPr="00E60FD3">
        <w:rPr>
          <w:b/>
          <w:szCs w:val="24"/>
        </w:rPr>
        <w:t xml:space="preserve">Razmatranje i usvajanje zapisnika sa </w:t>
      </w:r>
      <w:r w:rsidR="00B52FE1">
        <w:rPr>
          <w:b/>
          <w:szCs w:val="24"/>
        </w:rPr>
        <w:t>31</w:t>
      </w:r>
      <w:r w:rsidRPr="00E60FD3">
        <w:rPr>
          <w:b/>
          <w:szCs w:val="24"/>
        </w:rPr>
        <w:t>. sjednice Upravnog vijeća održane</w:t>
      </w:r>
      <w:r w:rsidR="00D9009C">
        <w:rPr>
          <w:b/>
          <w:szCs w:val="24"/>
        </w:rPr>
        <w:t xml:space="preserve"> dana 13</w:t>
      </w:r>
      <w:r w:rsidRPr="00E60FD3">
        <w:rPr>
          <w:b/>
          <w:szCs w:val="24"/>
        </w:rPr>
        <w:t xml:space="preserve">. </w:t>
      </w:r>
      <w:r w:rsidR="00D9009C">
        <w:rPr>
          <w:b/>
          <w:szCs w:val="24"/>
        </w:rPr>
        <w:t>listopada</w:t>
      </w:r>
      <w:r w:rsidRPr="00E60FD3">
        <w:rPr>
          <w:b/>
          <w:szCs w:val="24"/>
        </w:rPr>
        <w:t xml:space="preserve"> 2023. godine</w:t>
      </w:r>
      <w:r>
        <w:rPr>
          <w:b/>
          <w:szCs w:val="24"/>
        </w:rPr>
        <w:t xml:space="preserve"> </w:t>
      </w:r>
      <w:r w:rsidR="00B52FE1" w:rsidRPr="00B52FE1">
        <w:rPr>
          <w:rFonts w:eastAsia="Times New Roman" w:cs="Times New Roman"/>
          <w:szCs w:val="24"/>
        </w:rPr>
        <w:tab/>
      </w:r>
    </w:p>
    <w:p w14:paraId="29194848" w14:textId="1DC7D219" w:rsidR="00B52FE1" w:rsidRPr="00B52FE1" w:rsidRDefault="00B52FE1" w:rsidP="00B52FE1">
      <w:pPr>
        <w:pStyle w:val="Odlomakpopisa"/>
        <w:numPr>
          <w:ilvl w:val="0"/>
          <w:numId w:val="11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52FE1">
        <w:rPr>
          <w:rFonts w:ascii="Times New Roman" w:hAnsi="Times New Roman" w:cs="Times New Roman"/>
          <w:b/>
          <w:bCs/>
          <w:sz w:val="24"/>
          <w:szCs w:val="24"/>
        </w:rPr>
        <w:t>Razmatranje i donošenje Odluke o davanju suglasnos</w:t>
      </w:r>
      <w:r>
        <w:rPr>
          <w:rFonts w:ascii="Times New Roman" w:hAnsi="Times New Roman" w:cs="Times New Roman"/>
          <w:b/>
          <w:bCs/>
          <w:sz w:val="24"/>
          <w:szCs w:val="24"/>
        </w:rPr>
        <w:t>ti za sklapanje Ugovora o nabavi rekonstrukcije dijela bolnice zbog prenamjene uredskih prostora u bolesničke sobe 3. faza</w:t>
      </w:r>
    </w:p>
    <w:p w14:paraId="49F6CD7E" w14:textId="77777777" w:rsidR="00B52FE1" w:rsidRPr="00093AFA" w:rsidRDefault="00B52FE1" w:rsidP="00B52FE1">
      <w:pPr>
        <w:pStyle w:val="Odlomakpopisa"/>
        <w:ind w:left="360" w:firstLine="34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3AFA">
        <w:rPr>
          <w:rFonts w:ascii="Times New Roman" w:hAnsi="Times New Roman" w:cs="Times New Roman"/>
          <w:bCs/>
          <w:sz w:val="24"/>
          <w:szCs w:val="24"/>
        </w:rPr>
        <w:t xml:space="preserve">Izvjestitelj: Goran Maričić, </w:t>
      </w:r>
      <w:proofErr w:type="spellStart"/>
      <w:r w:rsidRPr="00093AFA">
        <w:rPr>
          <w:rFonts w:ascii="Times New Roman" w:hAnsi="Times New Roman" w:cs="Times New Roman"/>
          <w:bCs/>
          <w:sz w:val="24"/>
          <w:szCs w:val="24"/>
        </w:rPr>
        <w:t>dr.med</w:t>
      </w:r>
      <w:proofErr w:type="spellEnd"/>
      <w:r w:rsidRPr="00093AFA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14:paraId="1C3644B9" w14:textId="77777777" w:rsidR="00B52FE1" w:rsidRPr="00F50EC8" w:rsidRDefault="00B52FE1" w:rsidP="00B52FE1">
      <w:pPr>
        <w:pStyle w:val="Odlomakpopisa"/>
        <w:numPr>
          <w:ilvl w:val="0"/>
          <w:numId w:val="1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0EC8">
        <w:rPr>
          <w:rFonts w:ascii="Times New Roman" w:hAnsi="Times New Roman" w:cs="Times New Roman"/>
          <w:b/>
          <w:bCs/>
          <w:sz w:val="24"/>
          <w:szCs w:val="24"/>
        </w:rPr>
        <w:t xml:space="preserve">Razno </w:t>
      </w:r>
    </w:p>
    <w:p w14:paraId="17394091" w14:textId="2822AFE7" w:rsidR="00690279" w:rsidRPr="002F0241" w:rsidRDefault="00690279" w:rsidP="00B52FE1">
      <w:pPr>
        <w:pStyle w:val="Bezproreda"/>
        <w:ind w:left="360"/>
        <w:jc w:val="both"/>
        <w:rPr>
          <w:b/>
          <w:szCs w:val="24"/>
        </w:rPr>
      </w:pPr>
    </w:p>
    <w:p w14:paraId="18636DB8" w14:textId="77777777" w:rsidR="008A1B0B" w:rsidRPr="008E664B" w:rsidRDefault="008A1B0B" w:rsidP="008A1B0B">
      <w:pPr>
        <w:pStyle w:val="Bezproreda"/>
        <w:ind w:left="720"/>
        <w:jc w:val="both"/>
        <w:rPr>
          <w:rFonts w:cs="Times New Roman"/>
          <w:b/>
          <w:szCs w:val="24"/>
        </w:rPr>
      </w:pPr>
    </w:p>
    <w:p w14:paraId="1F4A39EC" w14:textId="77777777" w:rsidR="00F952C3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r>
        <w:rPr>
          <w:rFonts w:eastAsia="Times New Roman" w:cs="Times New Roman"/>
          <w:color w:val="000000" w:themeColor="text1"/>
          <w:sz w:val="22"/>
        </w:rPr>
        <w:t>Predsjednica  Upravnog vijeća:</w:t>
      </w:r>
    </w:p>
    <w:p w14:paraId="243B5573" w14:textId="0A6EA9E2" w:rsidR="00690279" w:rsidRPr="00690279" w:rsidRDefault="00F952C3" w:rsidP="00C72703">
      <w:pPr>
        <w:spacing w:after="0" w:line="240" w:lineRule="auto"/>
        <w:ind w:left="6372"/>
        <w:jc w:val="right"/>
        <w:rPr>
          <w:rFonts w:eastAsia="Times New Roman" w:cs="Times New Roman"/>
          <w:color w:val="000000" w:themeColor="text1"/>
          <w:sz w:val="22"/>
        </w:rPr>
      </w:pPr>
      <w:proofErr w:type="spellStart"/>
      <w:r>
        <w:rPr>
          <w:rFonts w:eastAsia="Times New Roman" w:cs="Times New Roman"/>
          <w:color w:val="000000" w:themeColor="text1"/>
          <w:sz w:val="22"/>
        </w:rPr>
        <w:t>Žaklin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 </w:t>
      </w:r>
      <w:proofErr w:type="spellStart"/>
      <w:r>
        <w:rPr>
          <w:rFonts w:eastAsia="Times New Roman" w:cs="Times New Roman"/>
          <w:color w:val="000000" w:themeColor="text1"/>
          <w:sz w:val="22"/>
        </w:rPr>
        <w:t>Acinger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-Rogić, </w:t>
      </w:r>
      <w:proofErr w:type="spellStart"/>
      <w:r>
        <w:rPr>
          <w:rFonts w:eastAsia="Times New Roman" w:cs="Times New Roman"/>
          <w:color w:val="000000" w:themeColor="text1"/>
          <w:sz w:val="22"/>
        </w:rPr>
        <w:t>dr.vet.med</w:t>
      </w:r>
      <w:proofErr w:type="spellEnd"/>
      <w:r>
        <w:rPr>
          <w:rFonts w:eastAsia="Times New Roman" w:cs="Times New Roman"/>
          <w:color w:val="000000" w:themeColor="text1"/>
          <w:sz w:val="22"/>
        </w:rPr>
        <w:t xml:space="preserve">. </w:t>
      </w:r>
    </w:p>
    <w:p w14:paraId="1349F499" w14:textId="77777777" w:rsidR="00690279" w:rsidRDefault="00690279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58181386" w14:textId="77777777" w:rsidR="00C72703" w:rsidRDefault="00C72703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</w:p>
    <w:p w14:paraId="4D2AD140" w14:textId="46EB9DF8" w:rsidR="006D7156" w:rsidRPr="000C6B13" w:rsidRDefault="006D7156" w:rsidP="00C72703">
      <w:pPr>
        <w:spacing w:after="0" w:line="240" w:lineRule="auto"/>
        <w:rPr>
          <w:rFonts w:eastAsia="Times New Roman" w:cs="Times New Roman"/>
          <w:b/>
          <w:bCs/>
          <w:sz w:val="20"/>
          <w:szCs w:val="20"/>
        </w:rPr>
      </w:pPr>
      <w:r w:rsidRPr="000C6B13">
        <w:rPr>
          <w:rFonts w:eastAsia="Times New Roman" w:cs="Times New Roman"/>
          <w:b/>
          <w:bCs/>
          <w:sz w:val="20"/>
          <w:szCs w:val="20"/>
        </w:rPr>
        <w:t>DOSTAVITI:</w:t>
      </w:r>
    </w:p>
    <w:p w14:paraId="7EAA5219" w14:textId="4CC72185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proofErr w:type="spellStart"/>
      <w:r w:rsidRPr="000C6B13">
        <w:rPr>
          <w:rFonts w:eastAsia="Times New Roman" w:cs="Times New Roman"/>
          <w:sz w:val="20"/>
          <w:szCs w:val="20"/>
        </w:rPr>
        <w:t>Žaklin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Pr="000C6B13">
        <w:rPr>
          <w:rFonts w:eastAsia="Times New Roman" w:cs="Times New Roman"/>
          <w:sz w:val="20"/>
          <w:szCs w:val="20"/>
        </w:rPr>
        <w:t>Acinger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-Rogić,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dr.vet.med</w:t>
      </w:r>
      <w:proofErr w:type="spellEnd"/>
      <w:r w:rsidRPr="000C6B13">
        <w:rPr>
          <w:rFonts w:eastAsia="Times New Roman" w:cs="Times New Roman"/>
          <w:sz w:val="20"/>
          <w:szCs w:val="20"/>
        </w:rPr>
        <w:t>.,</w:t>
      </w:r>
      <w:r w:rsidR="001E022A" w:rsidRPr="000C6B13">
        <w:rPr>
          <w:rFonts w:eastAsia="Times New Roman" w:cs="Times New Roman"/>
          <w:sz w:val="20"/>
          <w:szCs w:val="20"/>
        </w:rPr>
        <w:t xml:space="preserve"> predsjednica Upravnog vijeća,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</w:p>
    <w:p w14:paraId="366947C4" w14:textId="3D4A2CDB" w:rsidR="008E1886" w:rsidRPr="008E1886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Zlatko </w:t>
      </w:r>
      <w:proofErr w:type="spellStart"/>
      <w:r>
        <w:rPr>
          <w:rFonts w:eastAsia="Times New Roman" w:cs="Times New Roman"/>
          <w:sz w:val="20"/>
          <w:szCs w:val="20"/>
        </w:rPr>
        <w:t>Herček</w:t>
      </w:r>
      <w:proofErr w:type="spellEnd"/>
      <w:r>
        <w:rPr>
          <w:rFonts w:eastAsia="Times New Roman" w:cs="Times New Roman"/>
          <w:sz w:val="20"/>
          <w:szCs w:val="20"/>
        </w:rPr>
        <w:t>, član,</w:t>
      </w:r>
      <w:r w:rsidR="008E1886">
        <w:rPr>
          <w:rFonts w:eastAsia="Times New Roman" w:cs="Times New Roman"/>
          <w:sz w:val="20"/>
          <w:szCs w:val="20"/>
        </w:rPr>
        <w:t xml:space="preserve"> </w:t>
      </w:r>
    </w:p>
    <w:p w14:paraId="361BA48E" w14:textId="7B63E14A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Darko Bistrički, član,</w:t>
      </w:r>
      <w:r w:rsidR="008E1886">
        <w:rPr>
          <w:rFonts w:eastAsia="Times New Roman" w:cs="Times New Roman"/>
          <w:sz w:val="20"/>
          <w:szCs w:val="20"/>
        </w:rPr>
        <w:t xml:space="preserve">  </w:t>
      </w:r>
    </w:p>
    <w:p w14:paraId="46B26DF6" w14:textId="41C6DDFA" w:rsid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Stjepan Klak, član</w:t>
      </w:r>
      <w:r w:rsidR="008E1886">
        <w:rPr>
          <w:rFonts w:eastAsia="Times New Roman" w:cs="Times New Roman"/>
          <w:sz w:val="20"/>
          <w:szCs w:val="20"/>
        </w:rPr>
        <w:t xml:space="preserve">, </w:t>
      </w:r>
    </w:p>
    <w:p w14:paraId="4F7EC3BF" w14:textId="053E90AC" w:rsidR="001E022A" w:rsidRPr="000C6B13" w:rsidRDefault="00463C3F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Jasminka </w:t>
      </w:r>
      <w:proofErr w:type="spellStart"/>
      <w:r w:rsidRPr="000C6B13">
        <w:rPr>
          <w:rFonts w:eastAsia="Times New Roman" w:cs="Times New Roman"/>
          <w:sz w:val="20"/>
          <w:szCs w:val="20"/>
        </w:rPr>
        <w:t>Hlupić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  <w:r w:rsidR="001E022A" w:rsidRPr="000C6B13">
        <w:rPr>
          <w:rFonts w:eastAsia="Times New Roman" w:cs="Times New Roman"/>
          <w:sz w:val="20"/>
          <w:szCs w:val="20"/>
        </w:rPr>
        <w:t xml:space="preserve">  </w:t>
      </w:r>
    </w:p>
    <w:p w14:paraId="5C08AFA2" w14:textId="4C40C996" w:rsidR="00051EF3" w:rsidRPr="00051EF3" w:rsidRDefault="00051EF3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Melita </w:t>
      </w:r>
      <w:proofErr w:type="spellStart"/>
      <w:r w:rsidRPr="000C6B13">
        <w:rPr>
          <w:rFonts w:eastAsia="Times New Roman" w:cs="Times New Roman"/>
          <w:sz w:val="20"/>
          <w:szCs w:val="20"/>
        </w:rPr>
        <w:t>Bahlen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Kramar,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članica, </w:t>
      </w:r>
    </w:p>
    <w:p w14:paraId="4D285E63" w14:textId="6C8254AF" w:rsidR="004438A4" w:rsidRPr="000C6B13" w:rsidRDefault="004438A4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Dragan Grgić, član, </w:t>
      </w:r>
    </w:p>
    <w:p w14:paraId="20B9DA4D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Goran Maričić, </w:t>
      </w:r>
      <w:proofErr w:type="spellStart"/>
      <w:r w:rsidRPr="000C6B13">
        <w:rPr>
          <w:rFonts w:eastAsia="Times New Roman" w:cs="Times New Roman"/>
          <w:sz w:val="20"/>
          <w:szCs w:val="20"/>
        </w:rPr>
        <w:t>dr.med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., ravnatelj SB Naftalan, </w:t>
      </w:r>
    </w:p>
    <w:p w14:paraId="14F889C0" w14:textId="77777777" w:rsidR="006D7156" w:rsidRPr="000C6B13" w:rsidRDefault="00B93BEC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    Milica Birk, </w:t>
      </w:r>
      <w:proofErr w:type="spellStart"/>
      <w:r w:rsidRPr="000C6B13">
        <w:rPr>
          <w:rFonts w:eastAsia="Times New Roman" w:cs="Times New Roman"/>
          <w:sz w:val="20"/>
          <w:szCs w:val="20"/>
        </w:rPr>
        <w:t>dipl.oec</w:t>
      </w:r>
      <w:proofErr w:type="spellEnd"/>
      <w:r w:rsidRPr="000C6B13">
        <w:rPr>
          <w:rFonts w:eastAsia="Times New Roman" w:cs="Times New Roman"/>
          <w:sz w:val="20"/>
          <w:szCs w:val="20"/>
        </w:rPr>
        <w:t>.</w:t>
      </w:r>
      <w:r w:rsidR="006D7156" w:rsidRPr="000C6B13">
        <w:rPr>
          <w:rFonts w:eastAsia="Times New Roman" w:cs="Times New Roman"/>
          <w:sz w:val="20"/>
          <w:szCs w:val="20"/>
        </w:rPr>
        <w:t>,</w:t>
      </w:r>
      <w:r w:rsidRPr="000C6B13">
        <w:rPr>
          <w:rFonts w:eastAsia="Times New Roman" w:cs="Times New Roman"/>
          <w:sz w:val="20"/>
          <w:szCs w:val="20"/>
        </w:rPr>
        <w:t xml:space="preserve"> </w:t>
      </w:r>
      <w:r w:rsidR="006D7156" w:rsidRPr="000C6B13">
        <w:rPr>
          <w:rFonts w:eastAsia="Times New Roman" w:cs="Times New Roman"/>
          <w:sz w:val="20"/>
          <w:szCs w:val="20"/>
        </w:rPr>
        <w:t xml:space="preserve">zamjenica ravnatelja,  </w:t>
      </w:r>
    </w:p>
    <w:p w14:paraId="1DC9530F" w14:textId="77777777" w:rsidR="006D7156" w:rsidRPr="000C6B13" w:rsidRDefault="006D7156" w:rsidP="00C72703">
      <w:pPr>
        <w:numPr>
          <w:ilvl w:val="0"/>
          <w:numId w:val="1"/>
        </w:numPr>
        <w:spacing w:after="0" w:line="240" w:lineRule="auto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Tea </w:t>
      </w:r>
      <w:proofErr w:type="spellStart"/>
      <w:r w:rsidRPr="000C6B13">
        <w:rPr>
          <w:rFonts w:eastAsia="Times New Roman" w:cs="Times New Roman"/>
          <w:sz w:val="20"/>
          <w:szCs w:val="20"/>
        </w:rPr>
        <w:t>Vukošić</w:t>
      </w:r>
      <w:proofErr w:type="spellEnd"/>
      <w:r w:rsidRPr="000C6B13">
        <w:rPr>
          <w:rFonts w:eastAsia="Times New Roman" w:cs="Times New Roman"/>
          <w:sz w:val="20"/>
          <w:szCs w:val="20"/>
        </w:rPr>
        <w:t xml:space="preserve">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Paher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 xml:space="preserve">, </w:t>
      </w:r>
      <w:proofErr w:type="spellStart"/>
      <w:r w:rsidR="001E022A" w:rsidRPr="000C6B13">
        <w:rPr>
          <w:rFonts w:eastAsia="Times New Roman" w:cs="Times New Roman"/>
          <w:sz w:val="20"/>
          <w:szCs w:val="20"/>
        </w:rPr>
        <w:t>dipl.iur</w:t>
      </w:r>
      <w:proofErr w:type="spellEnd"/>
      <w:r w:rsidR="001E022A" w:rsidRPr="000C6B13">
        <w:rPr>
          <w:rFonts w:eastAsia="Times New Roman" w:cs="Times New Roman"/>
          <w:sz w:val="20"/>
          <w:szCs w:val="20"/>
        </w:rPr>
        <w:t>., pomoćnica ravnatelja za kvalitetu</w:t>
      </w:r>
      <w:r w:rsidRPr="000C6B13">
        <w:rPr>
          <w:rFonts w:eastAsia="Times New Roman" w:cs="Times New Roman"/>
          <w:sz w:val="20"/>
          <w:szCs w:val="20"/>
        </w:rPr>
        <w:t xml:space="preserve">, </w:t>
      </w:r>
    </w:p>
    <w:p w14:paraId="4F8424CA" w14:textId="07EC7721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>Petra Sočan Novaković, rukovoditeljica Odjela za računovodstvo i financije</w:t>
      </w:r>
      <w:r w:rsidR="006D7156" w:rsidRPr="000C6B13">
        <w:rPr>
          <w:rFonts w:eastAsia="Times New Roman" w:cs="Times New Roman"/>
          <w:sz w:val="20"/>
          <w:szCs w:val="20"/>
        </w:rPr>
        <w:t>,</w:t>
      </w:r>
    </w:p>
    <w:p w14:paraId="1B843805" w14:textId="5AB7618C" w:rsidR="006D7156" w:rsidRPr="000C6B13" w:rsidRDefault="006D7156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Snježana </w:t>
      </w:r>
      <w:proofErr w:type="spellStart"/>
      <w:r w:rsidRPr="000C6B13">
        <w:rPr>
          <w:rFonts w:eastAsia="Times New Roman" w:cs="Times New Roman"/>
          <w:sz w:val="20"/>
          <w:szCs w:val="20"/>
        </w:rPr>
        <w:t>Brući</w:t>
      </w:r>
      <w:proofErr w:type="spellEnd"/>
      <w:r w:rsidRPr="000C6B13">
        <w:rPr>
          <w:rFonts w:eastAsia="Times New Roman" w:cs="Times New Roman"/>
          <w:sz w:val="20"/>
          <w:szCs w:val="20"/>
        </w:rPr>
        <w:t>, mag.med.</w:t>
      </w:r>
      <w:proofErr w:type="spellStart"/>
      <w:r w:rsidRPr="000C6B13">
        <w:rPr>
          <w:rFonts w:eastAsia="Times New Roman" w:cs="Times New Roman"/>
          <w:sz w:val="20"/>
          <w:szCs w:val="20"/>
        </w:rPr>
        <w:t>techn</w:t>
      </w:r>
      <w:proofErr w:type="spellEnd"/>
      <w:r w:rsidRPr="000C6B13">
        <w:rPr>
          <w:rFonts w:eastAsia="Times New Roman" w:cs="Times New Roman"/>
          <w:sz w:val="20"/>
          <w:szCs w:val="20"/>
        </w:rPr>
        <w:t>.,pomoćnica ravnatelja za sestrinstvo</w:t>
      </w:r>
    </w:p>
    <w:p w14:paraId="3A65DB1A" w14:textId="77777777" w:rsidR="006D7156" w:rsidRPr="000C6B13" w:rsidRDefault="001E022A" w:rsidP="00C72703">
      <w:pPr>
        <w:numPr>
          <w:ilvl w:val="0"/>
          <w:numId w:val="1"/>
        </w:numPr>
        <w:spacing w:after="0" w:line="240" w:lineRule="auto"/>
        <w:ind w:left="180" w:hanging="180"/>
        <w:rPr>
          <w:rFonts w:eastAsia="Times New Roman" w:cs="Times New Roman"/>
          <w:sz w:val="20"/>
          <w:szCs w:val="20"/>
        </w:rPr>
      </w:pPr>
      <w:r w:rsidRPr="000C6B13">
        <w:rPr>
          <w:rFonts w:eastAsia="Times New Roman" w:cs="Times New Roman"/>
          <w:sz w:val="20"/>
          <w:szCs w:val="20"/>
        </w:rPr>
        <w:t xml:space="preserve">Upravni odjel za zdravstvo, </w:t>
      </w:r>
      <w:r w:rsidR="006D7156" w:rsidRPr="000C6B13">
        <w:rPr>
          <w:rFonts w:eastAsia="Times New Roman" w:cs="Times New Roman"/>
          <w:sz w:val="20"/>
          <w:szCs w:val="20"/>
        </w:rPr>
        <w:t>socijalnu skrb</w:t>
      </w:r>
      <w:r w:rsidRPr="000C6B13">
        <w:rPr>
          <w:rFonts w:eastAsia="Times New Roman" w:cs="Times New Roman"/>
          <w:sz w:val="20"/>
          <w:szCs w:val="20"/>
        </w:rPr>
        <w:t xml:space="preserve"> i hrvatske branitelje</w:t>
      </w:r>
      <w:r w:rsidR="006D7156" w:rsidRPr="000C6B13">
        <w:rPr>
          <w:rFonts w:eastAsia="Times New Roman" w:cs="Times New Roman"/>
          <w:sz w:val="20"/>
          <w:szCs w:val="20"/>
        </w:rPr>
        <w:t xml:space="preserve"> Zagrebačke županije,</w:t>
      </w:r>
    </w:p>
    <w:p w14:paraId="709352A1" w14:textId="77777777" w:rsidR="006F6EBA" w:rsidRPr="00583F1D" w:rsidRDefault="006D7156" w:rsidP="00C72703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rPr>
          <w:sz w:val="20"/>
          <w:szCs w:val="20"/>
        </w:rPr>
      </w:pPr>
      <w:r w:rsidRPr="00263F0F">
        <w:rPr>
          <w:rFonts w:eastAsia="Times New Roman" w:cs="Times New Roman"/>
          <w:sz w:val="20"/>
          <w:szCs w:val="20"/>
        </w:rPr>
        <w:t>Pismohrana</w:t>
      </w:r>
    </w:p>
    <w:sectPr w:rsidR="006F6EBA" w:rsidRPr="00583F1D" w:rsidSect="007A2E93">
      <w:footerReference w:type="default" r:id="rId8"/>
      <w:pgSz w:w="11906" w:h="16838"/>
      <w:pgMar w:top="284" w:right="1021" w:bottom="346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C8482" w14:textId="77777777" w:rsidR="00AB4EFA" w:rsidRDefault="00AB4EFA" w:rsidP="00690279">
      <w:pPr>
        <w:spacing w:after="0" w:line="240" w:lineRule="auto"/>
      </w:pPr>
      <w:r>
        <w:separator/>
      </w:r>
    </w:p>
  </w:endnote>
  <w:endnote w:type="continuationSeparator" w:id="0">
    <w:p w14:paraId="56C2E5D6" w14:textId="77777777" w:rsidR="00AB4EFA" w:rsidRDefault="00AB4EFA" w:rsidP="0069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2"/>
      </w:rPr>
      <w:id w:val="940648306"/>
      <w:docPartObj>
        <w:docPartGallery w:val="Page Numbers (Bottom of Page)"/>
        <w:docPartUnique/>
      </w:docPartObj>
    </w:sdtPr>
    <w:sdtContent>
      <w:p w14:paraId="68B77D35" w14:textId="6B074BCE" w:rsidR="00690279" w:rsidRPr="00690279" w:rsidRDefault="00690279">
        <w:pPr>
          <w:pStyle w:val="Podnoje"/>
          <w:jc w:val="right"/>
          <w:rPr>
            <w:sz w:val="22"/>
          </w:rPr>
        </w:pPr>
        <w:r w:rsidRPr="00690279">
          <w:rPr>
            <w:sz w:val="22"/>
          </w:rPr>
          <w:fldChar w:fldCharType="begin"/>
        </w:r>
        <w:r w:rsidRPr="00690279">
          <w:rPr>
            <w:sz w:val="22"/>
          </w:rPr>
          <w:instrText>PAGE   \* MERGEFORMAT</w:instrText>
        </w:r>
        <w:r w:rsidRPr="00690279">
          <w:rPr>
            <w:sz w:val="22"/>
          </w:rPr>
          <w:fldChar w:fldCharType="separate"/>
        </w:r>
        <w:r w:rsidR="002B1445">
          <w:rPr>
            <w:noProof/>
            <w:sz w:val="22"/>
          </w:rPr>
          <w:t>1</w:t>
        </w:r>
        <w:r w:rsidRPr="00690279">
          <w:rPr>
            <w:sz w:val="22"/>
          </w:rPr>
          <w:fldChar w:fldCharType="end"/>
        </w:r>
      </w:p>
    </w:sdtContent>
  </w:sdt>
  <w:p w14:paraId="4F4D8F1C" w14:textId="77777777" w:rsidR="00690279" w:rsidRPr="00690279" w:rsidRDefault="00690279">
    <w:pPr>
      <w:pStyle w:val="Podnoj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60865" w14:textId="77777777" w:rsidR="00AB4EFA" w:rsidRDefault="00AB4EFA" w:rsidP="00690279">
      <w:pPr>
        <w:spacing w:after="0" w:line="240" w:lineRule="auto"/>
      </w:pPr>
      <w:r>
        <w:separator/>
      </w:r>
    </w:p>
  </w:footnote>
  <w:footnote w:type="continuationSeparator" w:id="0">
    <w:p w14:paraId="0CE7CCEB" w14:textId="77777777" w:rsidR="00AB4EFA" w:rsidRDefault="00AB4EFA" w:rsidP="00690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360FF"/>
    <w:multiLevelType w:val="hybridMultilevel"/>
    <w:tmpl w:val="D9B20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55631"/>
    <w:multiLevelType w:val="hybridMultilevel"/>
    <w:tmpl w:val="66902A34"/>
    <w:lvl w:ilvl="0" w:tplc="71BEEE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7A4BF0"/>
    <w:multiLevelType w:val="hybridMultilevel"/>
    <w:tmpl w:val="42FC4A46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E3166"/>
    <w:multiLevelType w:val="multilevel"/>
    <w:tmpl w:val="BC6E72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36A1F"/>
    <w:multiLevelType w:val="hybridMultilevel"/>
    <w:tmpl w:val="BC9C40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A704FB9"/>
    <w:multiLevelType w:val="hybridMultilevel"/>
    <w:tmpl w:val="D95A04C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61EF7"/>
    <w:multiLevelType w:val="hybridMultilevel"/>
    <w:tmpl w:val="C3288588"/>
    <w:lvl w:ilvl="0" w:tplc="B83ED1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413F76"/>
    <w:multiLevelType w:val="hybridMultilevel"/>
    <w:tmpl w:val="C7D6CEC4"/>
    <w:lvl w:ilvl="0" w:tplc="BBFE8CD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6649B4"/>
    <w:multiLevelType w:val="hybridMultilevel"/>
    <w:tmpl w:val="D29401AA"/>
    <w:lvl w:ilvl="0" w:tplc="5338074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FA269E"/>
    <w:multiLevelType w:val="hybridMultilevel"/>
    <w:tmpl w:val="0BBEE10A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3E279AF"/>
    <w:multiLevelType w:val="hybridMultilevel"/>
    <w:tmpl w:val="71564D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6819997">
    <w:abstractNumId w:val="9"/>
  </w:num>
  <w:num w:numId="2" w16cid:durableId="644743788">
    <w:abstractNumId w:val="6"/>
  </w:num>
  <w:num w:numId="3" w16cid:durableId="611206774">
    <w:abstractNumId w:val="7"/>
  </w:num>
  <w:num w:numId="4" w16cid:durableId="7683584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345896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39940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640962">
    <w:abstractNumId w:val="8"/>
  </w:num>
  <w:num w:numId="8" w16cid:durableId="148716675">
    <w:abstractNumId w:val="5"/>
  </w:num>
  <w:num w:numId="9" w16cid:durableId="8180359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08535827">
    <w:abstractNumId w:val="1"/>
  </w:num>
  <w:num w:numId="11" w16cid:durableId="1984038586">
    <w:abstractNumId w:val="10"/>
  </w:num>
  <w:num w:numId="12" w16cid:durableId="792747946">
    <w:abstractNumId w:val="2"/>
  </w:num>
  <w:num w:numId="13" w16cid:durableId="13037787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156"/>
    <w:rsid w:val="00003D8E"/>
    <w:rsid w:val="000102CB"/>
    <w:rsid w:val="0001755A"/>
    <w:rsid w:val="0003056C"/>
    <w:rsid w:val="00031EE7"/>
    <w:rsid w:val="0004445A"/>
    <w:rsid w:val="00051EF3"/>
    <w:rsid w:val="000565EC"/>
    <w:rsid w:val="00057BE2"/>
    <w:rsid w:val="00067BB3"/>
    <w:rsid w:val="00071191"/>
    <w:rsid w:val="00072F0F"/>
    <w:rsid w:val="00090B07"/>
    <w:rsid w:val="00093AFA"/>
    <w:rsid w:val="00097BFD"/>
    <w:rsid w:val="000A7BC4"/>
    <w:rsid w:val="000B0683"/>
    <w:rsid w:val="000B1AF4"/>
    <w:rsid w:val="000C6B13"/>
    <w:rsid w:val="000E4026"/>
    <w:rsid w:val="000E596B"/>
    <w:rsid w:val="000F34DA"/>
    <w:rsid w:val="00100016"/>
    <w:rsid w:val="00103484"/>
    <w:rsid w:val="001048D7"/>
    <w:rsid w:val="00107E8D"/>
    <w:rsid w:val="00130B09"/>
    <w:rsid w:val="0014067B"/>
    <w:rsid w:val="00163D62"/>
    <w:rsid w:val="001963BF"/>
    <w:rsid w:val="001B4F80"/>
    <w:rsid w:val="001B5108"/>
    <w:rsid w:val="001C6CFC"/>
    <w:rsid w:val="001D6985"/>
    <w:rsid w:val="001E022A"/>
    <w:rsid w:val="001E54EA"/>
    <w:rsid w:val="001F1827"/>
    <w:rsid w:val="002034B7"/>
    <w:rsid w:val="00224E5E"/>
    <w:rsid w:val="00230F26"/>
    <w:rsid w:val="00231DB5"/>
    <w:rsid w:val="00236311"/>
    <w:rsid w:val="00236477"/>
    <w:rsid w:val="0023783F"/>
    <w:rsid w:val="00242BEF"/>
    <w:rsid w:val="002544E2"/>
    <w:rsid w:val="002601AC"/>
    <w:rsid w:val="002616BA"/>
    <w:rsid w:val="00261FE2"/>
    <w:rsid w:val="00262A2B"/>
    <w:rsid w:val="00263F0F"/>
    <w:rsid w:val="00272E1C"/>
    <w:rsid w:val="002743DB"/>
    <w:rsid w:val="00275FF9"/>
    <w:rsid w:val="002B1445"/>
    <w:rsid w:val="002C10AC"/>
    <w:rsid w:val="002C2405"/>
    <w:rsid w:val="002C6283"/>
    <w:rsid w:val="002C7F06"/>
    <w:rsid w:val="002E078A"/>
    <w:rsid w:val="002E20C4"/>
    <w:rsid w:val="002E56A2"/>
    <w:rsid w:val="002F0241"/>
    <w:rsid w:val="0030203B"/>
    <w:rsid w:val="0031009E"/>
    <w:rsid w:val="00316D07"/>
    <w:rsid w:val="00331C1C"/>
    <w:rsid w:val="00347E08"/>
    <w:rsid w:val="00365AF4"/>
    <w:rsid w:val="0037347D"/>
    <w:rsid w:val="003839F6"/>
    <w:rsid w:val="00391F0C"/>
    <w:rsid w:val="003C227A"/>
    <w:rsid w:val="003C5E37"/>
    <w:rsid w:val="003D1DC6"/>
    <w:rsid w:val="003E17F0"/>
    <w:rsid w:val="003E2381"/>
    <w:rsid w:val="003E6E55"/>
    <w:rsid w:val="003E70C7"/>
    <w:rsid w:val="003F13FE"/>
    <w:rsid w:val="0041018A"/>
    <w:rsid w:val="00435AE0"/>
    <w:rsid w:val="004438A4"/>
    <w:rsid w:val="00456C26"/>
    <w:rsid w:val="00463C3F"/>
    <w:rsid w:val="004733BB"/>
    <w:rsid w:val="00474273"/>
    <w:rsid w:val="004808EF"/>
    <w:rsid w:val="004A1379"/>
    <w:rsid w:val="004C19B8"/>
    <w:rsid w:val="004C505D"/>
    <w:rsid w:val="004C649D"/>
    <w:rsid w:val="004D193D"/>
    <w:rsid w:val="004D50AF"/>
    <w:rsid w:val="004D780E"/>
    <w:rsid w:val="004F1AB8"/>
    <w:rsid w:val="00506118"/>
    <w:rsid w:val="005170C4"/>
    <w:rsid w:val="005263B6"/>
    <w:rsid w:val="0056294A"/>
    <w:rsid w:val="005646E2"/>
    <w:rsid w:val="0056539E"/>
    <w:rsid w:val="00572190"/>
    <w:rsid w:val="00580B86"/>
    <w:rsid w:val="00583F1D"/>
    <w:rsid w:val="005933B4"/>
    <w:rsid w:val="005A5538"/>
    <w:rsid w:val="005B3DF3"/>
    <w:rsid w:val="005E3C46"/>
    <w:rsid w:val="006123BB"/>
    <w:rsid w:val="00614646"/>
    <w:rsid w:val="0062046C"/>
    <w:rsid w:val="00630067"/>
    <w:rsid w:val="0063029F"/>
    <w:rsid w:val="00631481"/>
    <w:rsid w:val="006359D1"/>
    <w:rsid w:val="006415A3"/>
    <w:rsid w:val="00653F30"/>
    <w:rsid w:val="006676FA"/>
    <w:rsid w:val="00677CE6"/>
    <w:rsid w:val="00686FD9"/>
    <w:rsid w:val="00690279"/>
    <w:rsid w:val="00692F48"/>
    <w:rsid w:val="006C5DCB"/>
    <w:rsid w:val="006D4FF8"/>
    <w:rsid w:val="006D5CBF"/>
    <w:rsid w:val="006D7156"/>
    <w:rsid w:val="006E3D98"/>
    <w:rsid w:val="006F58D5"/>
    <w:rsid w:val="006F6EBA"/>
    <w:rsid w:val="007025AB"/>
    <w:rsid w:val="007261C7"/>
    <w:rsid w:val="00761199"/>
    <w:rsid w:val="007664E4"/>
    <w:rsid w:val="007750DD"/>
    <w:rsid w:val="007765A9"/>
    <w:rsid w:val="00781A35"/>
    <w:rsid w:val="00795A5F"/>
    <w:rsid w:val="007A0736"/>
    <w:rsid w:val="007D7D1C"/>
    <w:rsid w:val="007E43DA"/>
    <w:rsid w:val="007F302B"/>
    <w:rsid w:val="007F4B52"/>
    <w:rsid w:val="007F4C9B"/>
    <w:rsid w:val="007F79F5"/>
    <w:rsid w:val="00801FF6"/>
    <w:rsid w:val="00807DCA"/>
    <w:rsid w:val="00814D4F"/>
    <w:rsid w:val="00815B85"/>
    <w:rsid w:val="00823964"/>
    <w:rsid w:val="008329C9"/>
    <w:rsid w:val="00854522"/>
    <w:rsid w:val="00860C46"/>
    <w:rsid w:val="00873E1E"/>
    <w:rsid w:val="00897566"/>
    <w:rsid w:val="008A1B0B"/>
    <w:rsid w:val="008A2D05"/>
    <w:rsid w:val="008B0408"/>
    <w:rsid w:val="008C09F1"/>
    <w:rsid w:val="008D19C6"/>
    <w:rsid w:val="008E1886"/>
    <w:rsid w:val="008E2604"/>
    <w:rsid w:val="008E5880"/>
    <w:rsid w:val="008E5F05"/>
    <w:rsid w:val="008E664B"/>
    <w:rsid w:val="008F7912"/>
    <w:rsid w:val="00902DFF"/>
    <w:rsid w:val="00903303"/>
    <w:rsid w:val="00907BD6"/>
    <w:rsid w:val="009209A0"/>
    <w:rsid w:val="00926B66"/>
    <w:rsid w:val="009316C0"/>
    <w:rsid w:val="009317F3"/>
    <w:rsid w:val="00937C5F"/>
    <w:rsid w:val="00941C51"/>
    <w:rsid w:val="00951586"/>
    <w:rsid w:val="00954BBB"/>
    <w:rsid w:val="0099661E"/>
    <w:rsid w:val="009A4EAF"/>
    <w:rsid w:val="009A6C76"/>
    <w:rsid w:val="009C4A3A"/>
    <w:rsid w:val="009C7C0C"/>
    <w:rsid w:val="009D6AAA"/>
    <w:rsid w:val="009D7467"/>
    <w:rsid w:val="00A037DA"/>
    <w:rsid w:val="00A12A28"/>
    <w:rsid w:val="00A20491"/>
    <w:rsid w:val="00A2241C"/>
    <w:rsid w:val="00A25F26"/>
    <w:rsid w:val="00A30BA3"/>
    <w:rsid w:val="00A41CAE"/>
    <w:rsid w:val="00A5117E"/>
    <w:rsid w:val="00A55502"/>
    <w:rsid w:val="00A55A51"/>
    <w:rsid w:val="00A66176"/>
    <w:rsid w:val="00A67EE0"/>
    <w:rsid w:val="00A77E89"/>
    <w:rsid w:val="00A849E6"/>
    <w:rsid w:val="00A90753"/>
    <w:rsid w:val="00A915FC"/>
    <w:rsid w:val="00A9184C"/>
    <w:rsid w:val="00A97866"/>
    <w:rsid w:val="00AA3E40"/>
    <w:rsid w:val="00AB4EFA"/>
    <w:rsid w:val="00AC4446"/>
    <w:rsid w:val="00AD5813"/>
    <w:rsid w:val="00AF11F9"/>
    <w:rsid w:val="00B02438"/>
    <w:rsid w:val="00B029A6"/>
    <w:rsid w:val="00B16FC9"/>
    <w:rsid w:val="00B20D99"/>
    <w:rsid w:val="00B26907"/>
    <w:rsid w:val="00B304A0"/>
    <w:rsid w:val="00B31EB9"/>
    <w:rsid w:val="00B348C3"/>
    <w:rsid w:val="00B47D5F"/>
    <w:rsid w:val="00B52FE1"/>
    <w:rsid w:val="00B70746"/>
    <w:rsid w:val="00B767DA"/>
    <w:rsid w:val="00B93BEC"/>
    <w:rsid w:val="00BA2D8A"/>
    <w:rsid w:val="00BB0072"/>
    <w:rsid w:val="00BB7C35"/>
    <w:rsid w:val="00BC5B1E"/>
    <w:rsid w:val="00BD48E3"/>
    <w:rsid w:val="00BD5379"/>
    <w:rsid w:val="00BE62B2"/>
    <w:rsid w:val="00BE695D"/>
    <w:rsid w:val="00C0546D"/>
    <w:rsid w:val="00C30A1A"/>
    <w:rsid w:val="00C37F47"/>
    <w:rsid w:val="00C5583C"/>
    <w:rsid w:val="00C72703"/>
    <w:rsid w:val="00C8763C"/>
    <w:rsid w:val="00CA6CBC"/>
    <w:rsid w:val="00CB4271"/>
    <w:rsid w:val="00CC5266"/>
    <w:rsid w:val="00CE420B"/>
    <w:rsid w:val="00CE4C10"/>
    <w:rsid w:val="00D018F6"/>
    <w:rsid w:val="00D172CF"/>
    <w:rsid w:val="00D205B8"/>
    <w:rsid w:val="00D21895"/>
    <w:rsid w:val="00D22B6A"/>
    <w:rsid w:val="00D24442"/>
    <w:rsid w:val="00D41133"/>
    <w:rsid w:val="00D4786E"/>
    <w:rsid w:val="00D51260"/>
    <w:rsid w:val="00D7413B"/>
    <w:rsid w:val="00D852D5"/>
    <w:rsid w:val="00D9009C"/>
    <w:rsid w:val="00D90B9D"/>
    <w:rsid w:val="00DA635F"/>
    <w:rsid w:val="00DA7332"/>
    <w:rsid w:val="00DA7F0B"/>
    <w:rsid w:val="00DC5179"/>
    <w:rsid w:val="00DD009D"/>
    <w:rsid w:val="00DD27A5"/>
    <w:rsid w:val="00DF276C"/>
    <w:rsid w:val="00E00680"/>
    <w:rsid w:val="00E01CA7"/>
    <w:rsid w:val="00E260CD"/>
    <w:rsid w:val="00E30FE2"/>
    <w:rsid w:val="00E33685"/>
    <w:rsid w:val="00E41460"/>
    <w:rsid w:val="00E526CC"/>
    <w:rsid w:val="00E530C6"/>
    <w:rsid w:val="00E5764B"/>
    <w:rsid w:val="00E601FA"/>
    <w:rsid w:val="00E60FD3"/>
    <w:rsid w:val="00E70413"/>
    <w:rsid w:val="00E778D8"/>
    <w:rsid w:val="00E84186"/>
    <w:rsid w:val="00E86E75"/>
    <w:rsid w:val="00E92025"/>
    <w:rsid w:val="00E97CE2"/>
    <w:rsid w:val="00EA4E8C"/>
    <w:rsid w:val="00EA5F40"/>
    <w:rsid w:val="00EB0FD0"/>
    <w:rsid w:val="00EB191E"/>
    <w:rsid w:val="00EB2BEA"/>
    <w:rsid w:val="00EF15BB"/>
    <w:rsid w:val="00F21743"/>
    <w:rsid w:val="00F21932"/>
    <w:rsid w:val="00F26E84"/>
    <w:rsid w:val="00F40B53"/>
    <w:rsid w:val="00F4520F"/>
    <w:rsid w:val="00F50EC8"/>
    <w:rsid w:val="00F52095"/>
    <w:rsid w:val="00F70E67"/>
    <w:rsid w:val="00F70EDD"/>
    <w:rsid w:val="00F80E26"/>
    <w:rsid w:val="00F82117"/>
    <w:rsid w:val="00F82202"/>
    <w:rsid w:val="00F94443"/>
    <w:rsid w:val="00F952C3"/>
    <w:rsid w:val="00F967AC"/>
    <w:rsid w:val="00F9720D"/>
    <w:rsid w:val="00FA15E9"/>
    <w:rsid w:val="00FB05AD"/>
    <w:rsid w:val="00FB192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18656"/>
  <w15:docId w15:val="{BB5A9342-BD01-41BC-AD0B-B9358174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5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6D7156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6D7156"/>
    <w:pPr>
      <w:spacing w:after="0" w:line="240" w:lineRule="auto"/>
      <w:ind w:left="720"/>
    </w:pPr>
    <w:rPr>
      <w:rFonts w:ascii="Calibri" w:hAnsi="Calibri" w:cs="Calibri"/>
      <w:sz w:val="22"/>
    </w:rPr>
  </w:style>
  <w:style w:type="character" w:styleId="Hiperveza">
    <w:name w:val="Hyperlink"/>
    <w:basedOn w:val="Zadanifontodlomka"/>
    <w:uiPriority w:val="99"/>
    <w:unhideWhenUsed/>
    <w:rsid w:val="006D7156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D7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56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2601AC"/>
    <w:pPr>
      <w:spacing w:after="0" w:line="240" w:lineRule="auto"/>
      <w:jc w:val="both"/>
    </w:pPr>
    <w:rPr>
      <w:rFonts w:cs="Times New Roman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2601AC"/>
    <w:rPr>
      <w:rFonts w:cs="Times New Roman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90279"/>
  </w:style>
  <w:style w:type="paragraph" w:styleId="Podnoje">
    <w:name w:val="footer"/>
    <w:basedOn w:val="Normal"/>
    <w:link w:val="PodnojeChar"/>
    <w:uiPriority w:val="99"/>
    <w:unhideWhenUsed/>
    <w:rsid w:val="00690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902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</dc:creator>
  <cp:lastModifiedBy>Sandra Kovačić</cp:lastModifiedBy>
  <cp:revision>4</cp:revision>
  <cp:lastPrinted>2023-07-24T06:46:00Z</cp:lastPrinted>
  <dcterms:created xsi:type="dcterms:W3CDTF">2023-10-23T11:55:00Z</dcterms:created>
  <dcterms:modified xsi:type="dcterms:W3CDTF">2023-11-03T13:38:00Z</dcterms:modified>
</cp:coreProperties>
</file>