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52133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35B72FC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18BE8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2BA8C9B7" w:rsidR="006D7156" w:rsidRPr="00261FE2" w:rsidRDefault="00A32219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B50745">
        <w:rPr>
          <w:rFonts w:eastAsia="Times New Roman" w:cs="Times New Roman"/>
          <w:szCs w:val="24"/>
        </w:rPr>
        <w:t>1141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A51CC9">
        <w:rPr>
          <w:rFonts w:eastAsia="Times New Roman" w:cs="Times New Roman"/>
          <w:szCs w:val="24"/>
        </w:rPr>
        <w:t>3</w:t>
      </w:r>
    </w:p>
    <w:p w14:paraId="770D822C" w14:textId="49E19158" w:rsidR="004F7E8E" w:rsidRDefault="00483020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32219">
        <w:rPr>
          <w:rFonts w:eastAsia="Times New Roman" w:cs="Times New Roman"/>
          <w:szCs w:val="24"/>
        </w:rPr>
        <w:t xml:space="preserve">dana </w:t>
      </w:r>
      <w:r w:rsidR="00B50745">
        <w:rPr>
          <w:rFonts w:eastAsia="Times New Roman" w:cs="Times New Roman"/>
          <w:szCs w:val="24"/>
        </w:rPr>
        <w:t>18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B50745">
        <w:rPr>
          <w:rFonts w:eastAsia="Times New Roman" w:cs="Times New Roman"/>
          <w:szCs w:val="24"/>
        </w:rPr>
        <w:t>srpnja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A51CC9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7B87177" w14:textId="77777777" w:rsidR="001D6F9F" w:rsidRDefault="001D6F9F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412A6F3C" w14:textId="77777777" w:rsidR="00A41EBF" w:rsidRDefault="00A41EBF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5262AB65" w:rsidR="00F952C3" w:rsidRDefault="007252B1" w:rsidP="00792C90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A51CC9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A51CC9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A51CC9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76BC5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76BC5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C919D1">
        <w:rPr>
          <w:rFonts w:eastAsia="Times New Roman" w:cs="Times New Roman"/>
          <w:szCs w:val="24"/>
        </w:rPr>
        <w:t xml:space="preserve">Etičko </w:t>
      </w:r>
      <w:r w:rsidR="00400F61">
        <w:rPr>
          <w:rFonts w:eastAsia="Times New Roman" w:cs="Times New Roman"/>
          <w:szCs w:val="24"/>
        </w:rPr>
        <w:t>povjerenstvo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4A8B0ADB" w14:textId="69E5B1A7" w:rsidR="004F7E8E" w:rsidRDefault="004F7E8E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2BDD4230" w14:textId="77777777" w:rsidR="001D6F9F" w:rsidRDefault="001D6F9F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2BB2D68A" w14:textId="2A8DCFCD" w:rsidR="00A67EE0" w:rsidRDefault="007252B1" w:rsidP="001D6F9F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C919D1">
        <w:rPr>
          <w:rFonts w:eastAsia="Times New Roman" w:cs="Times New Roman"/>
          <w:b/>
        </w:rPr>
        <w:t>ETIČKOG POVJERENSTVA</w:t>
      </w:r>
    </w:p>
    <w:p w14:paraId="72FE6BC4" w14:textId="77777777" w:rsidR="001D6F9F" w:rsidRDefault="001D6F9F" w:rsidP="001D6F9F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14:paraId="1AD72BFA" w14:textId="2F1D3854" w:rsidR="00A41EBF" w:rsidRDefault="00A41EBF" w:rsidP="008174CA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14:paraId="709BC118" w14:textId="536FAC74" w:rsidR="00A67EE0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021D4C">
        <w:rPr>
          <w:b/>
          <w:bCs/>
          <w:szCs w:val="24"/>
        </w:rPr>
        <w:t>1</w:t>
      </w:r>
      <w:r w:rsidR="00B50745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 xml:space="preserve">. </w:t>
      </w:r>
      <w:r w:rsidR="00B50745">
        <w:rPr>
          <w:b/>
          <w:bCs/>
          <w:szCs w:val="24"/>
        </w:rPr>
        <w:t>srpnja</w:t>
      </w:r>
      <w:r w:rsidRPr="0022713B">
        <w:rPr>
          <w:b/>
          <w:bCs/>
          <w:szCs w:val="24"/>
        </w:rPr>
        <w:t xml:space="preserve"> 202</w:t>
      </w:r>
      <w:r w:rsidR="00A51CC9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C919D1">
        <w:rPr>
          <w:b/>
          <w:bCs/>
          <w:szCs w:val="24"/>
        </w:rPr>
        <w:t>08</w:t>
      </w:r>
      <w:r w:rsidRPr="0022713B">
        <w:rPr>
          <w:b/>
          <w:bCs/>
          <w:szCs w:val="24"/>
        </w:rPr>
        <w:t>,0</w:t>
      </w:r>
      <w:r w:rsidR="00C919D1">
        <w:rPr>
          <w:b/>
          <w:bCs/>
          <w:szCs w:val="24"/>
        </w:rPr>
        <w:t>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C919D1">
        <w:rPr>
          <w:szCs w:val="24"/>
        </w:rPr>
        <w:t xml:space="preserve">Etičko povjerenstvo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  <w:r w:rsidR="00A67EE0" w:rsidRPr="00FE42E9">
        <w:rPr>
          <w:szCs w:val="24"/>
        </w:rPr>
        <w:t xml:space="preserve"> </w:t>
      </w:r>
    </w:p>
    <w:p w14:paraId="33DDF5AD" w14:textId="77777777" w:rsidR="001D6F9F" w:rsidRDefault="001D6F9F" w:rsidP="00951586">
      <w:pPr>
        <w:pStyle w:val="Bezproreda"/>
        <w:ind w:firstLine="708"/>
        <w:jc w:val="both"/>
        <w:rPr>
          <w:szCs w:val="24"/>
        </w:rPr>
      </w:pPr>
    </w:p>
    <w:p w14:paraId="70C77695" w14:textId="77777777" w:rsidR="00A41EBF" w:rsidRDefault="00A41EBF" w:rsidP="00951586">
      <w:pPr>
        <w:pStyle w:val="Bezproreda"/>
        <w:ind w:firstLine="708"/>
        <w:jc w:val="both"/>
        <w:rPr>
          <w:szCs w:val="24"/>
        </w:rPr>
      </w:pPr>
    </w:p>
    <w:p w14:paraId="6C45EC96" w14:textId="57C0103C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>Ad. 1.</w:t>
      </w:r>
    </w:p>
    <w:p w14:paraId="41549170" w14:textId="30682958" w:rsidR="00A32219" w:rsidRDefault="0022713B" w:rsidP="0022713B">
      <w:pPr>
        <w:pStyle w:val="Bezproreda"/>
        <w:jc w:val="both"/>
        <w:rPr>
          <w:szCs w:val="24"/>
        </w:rPr>
      </w:pPr>
      <w:r>
        <w:rPr>
          <w:szCs w:val="24"/>
        </w:rPr>
        <w:t>Jednoglasno je usvojen zapisnik s</w:t>
      </w:r>
      <w:r w:rsidR="00C919D1">
        <w:rPr>
          <w:szCs w:val="24"/>
        </w:rPr>
        <w:t>a</w:t>
      </w:r>
      <w:r>
        <w:rPr>
          <w:szCs w:val="24"/>
        </w:rPr>
        <w:t xml:space="preserve"> sjednice </w:t>
      </w:r>
      <w:r w:rsidR="00C919D1">
        <w:rPr>
          <w:szCs w:val="24"/>
        </w:rPr>
        <w:t>Etičkog povjerenstva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održane dana </w:t>
      </w:r>
      <w:r w:rsidR="00A51CC9">
        <w:rPr>
          <w:szCs w:val="24"/>
        </w:rPr>
        <w:t>1</w:t>
      </w:r>
      <w:r w:rsidR="00B50745">
        <w:rPr>
          <w:szCs w:val="24"/>
        </w:rPr>
        <w:t>6</w:t>
      </w:r>
      <w:r>
        <w:rPr>
          <w:szCs w:val="24"/>
        </w:rPr>
        <w:t xml:space="preserve">. </w:t>
      </w:r>
      <w:r w:rsidR="00B50745">
        <w:rPr>
          <w:szCs w:val="24"/>
        </w:rPr>
        <w:t>veljače</w:t>
      </w:r>
      <w:r>
        <w:rPr>
          <w:szCs w:val="24"/>
        </w:rPr>
        <w:t xml:space="preserve"> 202</w:t>
      </w:r>
      <w:r w:rsidR="00B50745">
        <w:rPr>
          <w:szCs w:val="24"/>
        </w:rPr>
        <w:t>3</w:t>
      </w:r>
      <w:r>
        <w:rPr>
          <w:szCs w:val="24"/>
        </w:rPr>
        <w:t>. godine.</w:t>
      </w:r>
    </w:p>
    <w:p w14:paraId="6C9B3A98" w14:textId="69A907AC" w:rsidR="00576BC5" w:rsidRDefault="00576BC5" w:rsidP="0022713B">
      <w:pPr>
        <w:pStyle w:val="Bezproreda"/>
        <w:jc w:val="both"/>
        <w:rPr>
          <w:szCs w:val="24"/>
        </w:rPr>
      </w:pPr>
    </w:p>
    <w:p w14:paraId="43444CA6" w14:textId="64717CB4" w:rsidR="00A32219" w:rsidRDefault="00A32219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3C4EA1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6569EC2B" w14:textId="37275994" w:rsidR="0090783F" w:rsidRPr="00B50745" w:rsidRDefault="00B50745" w:rsidP="0090783F">
      <w:pPr>
        <w:pStyle w:val="Bezproreda"/>
        <w:jc w:val="both"/>
        <w:rPr>
          <w:bCs/>
          <w:szCs w:val="24"/>
        </w:rPr>
      </w:pPr>
      <w:r>
        <w:rPr>
          <w:szCs w:val="24"/>
        </w:rPr>
        <w:t xml:space="preserve">Jednoglasno je </w:t>
      </w:r>
      <w:proofErr w:type="spellStart"/>
      <w:r>
        <w:rPr>
          <w:szCs w:val="24"/>
        </w:rPr>
        <w:t>donsena</w:t>
      </w:r>
      <w:proofErr w:type="spellEnd"/>
      <w:r w:rsidR="00C919D1">
        <w:rPr>
          <w:szCs w:val="24"/>
        </w:rPr>
        <w:t xml:space="preserve"> Odluk</w:t>
      </w:r>
      <w:r>
        <w:rPr>
          <w:szCs w:val="24"/>
        </w:rPr>
        <w:t>a</w:t>
      </w:r>
      <w:r w:rsidR="00C919D1">
        <w:rPr>
          <w:szCs w:val="24"/>
        </w:rPr>
        <w:t xml:space="preserve"> o</w:t>
      </w:r>
      <w:r w:rsidR="0082787B">
        <w:rPr>
          <w:szCs w:val="24"/>
        </w:rPr>
        <w:t xml:space="preserve"> odobrenju</w:t>
      </w:r>
      <w:r w:rsidR="00C919D1">
        <w:rPr>
          <w:szCs w:val="24"/>
        </w:rPr>
        <w:t xml:space="preserve"> </w:t>
      </w:r>
      <w:r w:rsidR="00021D4C">
        <w:rPr>
          <w:szCs w:val="24"/>
        </w:rPr>
        <w:t xml:space="preserve">kliničkog ispitivanja </w:t>
      </w:r>
      <w:r w:rsidR="00A51CC9">
        <w:rPr>
          <w:szCs w:val="24"/>
        </w:rPr>
        <w:t xml:space="preserve">pod nazivom: </w:t>
      </w:r>
      <w:r w:rsidR="00A51CC9" w:rsidRPr="00B50745">
        <w:rPr>
          <w:bCs/>
        </w:rPr>
        <w:t>„</w:t>
      </w:r>
      <w:r w:rsidRPr="00B50745">
        <w:rPr>
          <w:bCs/>
        </w:rPr>
        <w:t xml:space="preserve">Učinak individualno programirane fizikalne terapije i </w:t>
      </w:r>
      <w:proofErr w:type="spellStart"/>
      <w:r w:rsidRPr="00B50745">
        <w:rPr>
          <w:bCs/>
        </w:rPr>
        <w:t>naftalanoterapije</w:t>
      </w:r>
      <w:proofErr w:type="spellEnd"/>
      <w:r w:rsidRPr="00B50745">
        <w:rPr>
          <w:bCs/>
        </w:rPr>
        <w:t xml:space="preserve"> na snagu i masu mišića te na tjelesnu sposobnost u bolesnika sa </w:t>
      </w:r>
      <w:proofErr w:type="spellStart"/>
      <w:r w:rsidRPr="00B50745">
        <w:rPr>
          <w:bCs/>
        </w:rPr>
        <w:t>psorijatičnim</w:t>
      </w:r>
      <w:proofErr w:type="spellEnd"/>
      <w:r w:rsidRPr="00B50745">
        <w:rPr>
          <w:bCs/>
        </w:rPr>
        <w:t xml:space="preserve"> artritisom“</w:t>
      </w:r>
      <w:r w:rsidR="00A51CC9" w:rsidRPr="00B50745">
        <w:rPr>
          <w:bCs/>
        </w:rPr>
        <w:t>.</w:t>
      </w:r>
    </w:p>
    <w:p w14:paraId="3EA42BED" w14:textId="3B35F405" w:rsidR="00A51CC9" w:rsidRDefault="00A51CC9" w:rsidP="0090783F">
      <w:pPr>
        <w:pStyle w:val="Bezproreda"/>
        <w:jc w:val="both"/>
        <w:rPr>
          <w:bCs/>
          <w:szCs w:val="24"/>
        </w:rPr>
      </w:pPr>
    </w:p>
    <w:p w14:paraId="71585361" w14:textId="77777777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27F78CC5" w14:textId="77777777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04059B1E" w:rsidR="00F952C3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Predsjednica </w:t>
      </w:r>
      <w:r w:rsidR="0082787B">
        <w:rPr>
          <w:rFonts w:eastAsia="Times New Roman" w:cs="Times New Roman"/>
          <w:color w:val="000000" w:themeColor="text1"/>
          <w:szCs w:val="24"/>
        </w:rPr>
        <w:t>Etičkog 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5BE09C56" w14:textId="77777777" w:rsidR="004F7E8E" w:rsidRPr="0022713B" w:rsidRDefault="004F7E8E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</w:p>
    <w:p w14:paraId="52316CE1" w14:textId="27F4D591" w:rsidR="00F82117" w:rsidRPr="0022713B" w:rsidRDefault="0082787B" w:rsidP="0082787B">
      <w:pPr>
        <w:spacing w:after="0" w:line="240" w:lineRule="auto"/>
        <w:ind w:left="6372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Vlatka Matić,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138B" w14:textId="77777777" w:rsidR="00F569C3" w:rsidRDefault="00F569C3" w:rsidP="004F7E8E">
      <w:pPr>
        <w:spacing w:after="0" w:line="240" w:lineRule="auto"/>
      </w:pPr>
      <w:r>
        <w:separator/>
      </w:r>
    </w:p>
  </w:endnote>
  <w:endnote w:type="continuationSeparator" w:id="0">
    <w:p w14:paraId="176BEAD1" w14:textId="77777777" w:rsidR="00F569C3" w:rsidRDefault="00F569C3" w:rsidP="004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F46B" w14:textId="6FB7BB8A" w:rsidR="004F7E8E" w:rsidRDefault="004F7E8E">
    <w:pPr>
      <w:pStyle w:val="Podnoje"/>
      <w:jc w:val="center"/>
    </w:pPr>
  </w:p>
  <w:p w14:paraId="4FAA5B49" w14:textId="77777777" w:rsidR="004F7E8E" w:rsidRDefault="004F7E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C87A" w14:textId="77777777" w:rsidR="00F569C3" w:rsidRDefault="00F569C3" w:rsidP="004F7E8E">
      <w:pPr>
        <w:spacing w:after="0" w:line="240" w:lineRule="auto"/>
      </w:pPr>
      <w:r>
        <w:separator/>
      </w:r>
    </w:p>
  </w:footnote>
  <w:footnote w:type="continuationSeparator" w:id="0">
    <w:p w14:paraId="67C40497" w14:textId="77777777" w:rsidR="00F569C3" w:rsidRDefault="00F569C3" w:rsidP="004F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636628">
    <w:abstractNumId w:val="7"/>
  </w:num>
  <w:num w:numId="2" w16cid:durableId="1270316515">
    <w:abstractNumId w:val="4"/>
  </w:num>
  <w:num w:numId="3" w16cid:durableId="867644220">
    <w:abstractNumId w:val="5"/>
  </w:num>
  <w:num w:numId="4" w16cid:durableId="2095855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8748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448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5586638">
    <w:abstractNumId w:val="6"/>
  </w:num>
  <w:num w:numId="8" w16cid:durableId="1890147859">
    <w:abstractNumId w:val="3"/>
  </w:num>
  <w:num w:numId="9" w16cid:durableId="1179779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6219713">
    <w:abstractNumId w:val="0"/>
  </w:num>
  <w:num w:numId="11" w16cid:durableId="1430663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21D4C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6F9F"/>
    <w:rsid w:val="001E022A"/>
    <w:rsid w:val="001F0E9E"/>
    <w:rsid w:val="001F1827"/>
    <w:rsid w:val="002034B7"/>
    <w:rsid w:val="0022713B"/>
    <w:rsid w:val="00231632"/>
    <w:rsid w:val="00231DB5"/>
    <w:rsid w:val="00236311"/>
    <w:rsid w:val="0023783F"/>
    <w:rsid w:val="00242BEF"/>
    <w:rsid w:val="0025533C"/>
    <w:rsid w:val="002601AC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16586"/>
    <w:rsid w:val="00391F0C"/>
    <w:rsid w:val="003C4EA1"/>
    <w:rsid w:val="003E2381"/>
    <w:rsid w:val="003E70C7"/>
    <w:rsid w:val="003F13FE"/>
    <w:rsid w:val="00400F61"/>
    <w:rsid w:val="0041018A"/>
    <w:rsid w:val="004438A4"/>
    <w:rsid w:val="00452F1F"/>
    <w:rsid w:val="00456C26"/>
    <w:rsid w:val="00460032"/>
    <w:rsid w:val="00461DE6"/>
    <w:rsid w:val="00463C3F"/>
    <w:rsid w:val="00474273"/>
    <w:rsid w:val="00483020"/>
    <w:rsid w:val="004C19B8"/>
    <w:rsid w:val="004D193D"/>
    <w:rsid w:val="004D50AF"/>
    <w:rsid w:val="004D780E"/>
    <w:rsid w:val="004F7E8E"/>
    <w:rsid w:val="005170C4"/>
    <w:rsid w:val="0056294A"/>
    <w:rsid w:val="005646E2"/>
    <w:rsid w:val="0056539E"/>
    <w:rsid w:val="00572190"/>
    <w:rsid w:val="00576BC5"/>
    <w:rsid w:val="00583F1D"/>
    <w:rsid w:val="00593193"/>
    <w:rsid w:val="005933B4"/>
    <w:rsid w:val="005A5538"/>
    <w:rsid w:val="005D30C7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95D27"/>
    <w:rsid w:val="006B60AB"/>
    <w:rsid w:val="006D4FF8"/>
    <w:rsid w:val="006D7156"/>
    <w:rsid w:val="006F1D7A"/>
    <w:rsid w:val="006F43F2"/>
    <w:rsid w:val="006F6EBA"/>
    <w:rsid w:val="007252B1"/>
    <w:rsid w:val="00761199"/>
    <w:rsid w:val="007765A9"/>
    <w:rsid w:val="00792C90"/>
    <w:rsid w:val="007A0736"/>
    <w:rsid w:val="007D7D1C"/>
    <w:rsid w:val="007F302B"/>
    <w:rsid w:val="007F4C9B"/>
    <w:rsid w:val="00801FF6"/>
    <w:rsid w:val="00815B85"/>
    <w:rsid w:val="008174CA"/>
    <w:rsid w:val="00823964"/>
    <w:rsid w:val="0082787B"/>
    <w:rsid w:val="00854522"/>
    <w:rsid w:val="00860C46"/>
    <w:rsid w:val="00897566"/>
    <w:rsid w:val="008B0408"/>
    <w:rsid w:val="008E1053"/>
    <w:rsid w:val="008E1886"/>
    <w:rsid w:val="008E2604"/>
    <w:rsid w:val="008E5F05"/>
    <w:rsid w:val="008F7912"/>
    <w:rsid w:val="00903303"/>
    <w:rsid w:val="0090783F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2D96"/>
    <w:rsid w:val="009D6AAA"/>
    <w:rsid w:val="009D7467"/>
    <w:rsid w:val="009F1382"/>
    <w:rsid w:val="009F78E5"/>
    <w:rsid w:val="00A20491"/>
    <w:rsid w:val="00A2241C"/>
    <w:rsid w:val="00A25F26"/>
    <w:rsid w:val="00A30BA3"/>
    <w:rsid w:val="00A32219"/>
    <w:rsid w:val="00A41CAE"/>
    <w:rsid w:val="00A41EBF"/>
    <w:rsid w:val="00A51CC9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27905"/>
    <w:rsid w:val="00B348C3"/>
    <w:rsid w:val="00B47D5F"/>
    <w:rsid w:val="00B50745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919D1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107B9"/>
    <w:rsid w:val="00E260CD"/>
    <w:rsid w:val="00E30FE2"/>
    <w:rsid w:val="00E45E04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B7C66"/>
    <w:rsid w:val="00F26E84"/>
    <w:rsid w:val="00F40B53"/>
    <w:rsid w:val="00F4520F"/>
    <w:rsid w:val="00F50EC8"/>
    <w:rsid w:val="00F52095"/>
    <w:rsid w:val="00F569C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7E8E"/>
  </w:style>
  <w:style w:type="paragraph" w:styleId="Podnoje">
    <w:name w:val="footer"/>
    <w:basedOn w:val="Normal"/>
    <w:link w:val="Podno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22</cp:revision>
  <cp:lastPrinted>2022-01-17T11:25:00Z</cp:lastPrinted>
  <dcterms:created xsi:type="dcterms:W3CDTF">2022-01-17T11:27:00Z</dcterms:created>
  <dcterms:modified xsi:type="dcterms:W3CDTF">2023-07-21T09:44:00Z</dcterms:modified>
</cp:coreProperties>
</file>