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4DA879D1" w:rsidR="006D7156" w:rsidRPr="00261FE2" w:rsidRDefault="006D7156" w:rsidP="009E481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37DCFD6F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5839460" cy="22225"/>
                <wp:effectExtent l="0" t="0" r="27940" b="349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9460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71106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-.7pt" to="45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" strokecolor="gray" strokeweight="1.5pt">
                <w10:wrap anchorx="margin"/>
                <w10:anchorlock/>
              </v:line>
            </w:pict>
          </mc:Fallback>
        </mc:AlternateContent>
      </w:r>
      <w:r w:rsidR="003C5E37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4931F6">
        <w:rPr>
          <w:rFonts w:eastAsia="Times New Roman" w:cs="Times New Roman"/>
          <w:szCs w:val="24"/>
        </w:rPr>
        <w:t>684/</w:t>
      </w:r>
      <w:r w:rsidR="00177C38">
        <w:rPr>
          <w:rFonts w:eastAsia="Times New Roman" w:cs="Times New Roman"/>
          <w:szCs w:val="24"/>
        </w:rPr>
        <w:t>2</w:t>
      </w:r>
      <w:r w:rsidR="009E4811">
        <w:rPr>
          <w:rFonts w:eastAsia="Times New Roman" w:cs="Times New Roman"/>
          <w:szCs w:val="24"/>
        </w:rPr>
        <w:t>5</w:t>
      </w:r>
    </w:p>
    <w:p w14:paraId="364FC951" w14:textId="5C1DC392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4931F6">
        <w:rPr>
          <w:rFonts w:eastAsia="Times New Roman" w:cs="Times New Roman"/>
          <w:szCs w:val="24"/>
        </w:rPr>
        <w:t>21</w:t>
      </w:r>
      <w:r w:rsidR="00F10EF8">
        <w:rPr>
          <w:rFonts w:eastAsia="Times New Roman" w:cs="Times New Roman"/>
          <w:szCs w:val="24"/>
        </w:rPr>
        <w:t>.</w:t>
      </w:r>
      <w:r w:rsidR="00953489">
        <w:rPr>
          <w:rFonts w:eastAsia="Times New Roman" w:cs="Times New Roman"/>
          <w:szCs w:val="24"/>
        </w:rPr>
        <w:t xml:space="preserve"> </w:t>
      </w:r>
      <w:r w:rsidR="004931F6">
        <w:rPr>
          <w:rFonts w:eastAsia="Times New Roman" w:cs="Times New Roman"/>
          <w:szCs w:val="24"/>
        </w:rPr>
        <w:t>svibnja</w:t>
      </w:r>
      <w:r w:rsidR="00F10EF8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9E481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705D11FA" w:rsidR="00F952C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>snik Zagrebačke županije“, br</w:t>
      </w:r>
      <w:r w:rsidR="009E4811">
        <w:rPr>
          <w:rFonts w:eastAsia="Times New Roman" w:cs="Times New Roman"/>
          <w:szCs w:val="24"/>
        </w:rPr>
        <w:t>oj:</w:t>
      </w:r>
      <w:r w:rsidR="00AA2F7C">
        <w:rPr>
          <w:rFonts w:eastAsia="Times New Roman" w:cs="Times New Roman"/>
          <w:szCs w:val="24"/>
        </w:rPr>
        <w:t xml:space="preserve">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U</w:t>
      </w:r>
      <w:r w:rsidRPr="00261FE2">
        <w:rPr>
          <w:rFonts w:eastAsia="Times New Roman" w:cs="Times New Roman"/>
          <w:szCs w:val="24"/>
        </w:rPr>
        <w:t>r.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2FDA1EF" w14:textId="77777777" w:rsidR="009E4811" w:rsidRPr="00C72703" w:rsidRDefault="009E4811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6C889F30" w:rsidR="00572190" w:rsidRDefault="00A427A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</w:t>
      </w:r>
      <w:r w:rsidR="004931F6">
        <w:rPr>
          <w:rFonts w:eastAsia="Times New Roman" w:cs="Times New Roman"/>
          <w:b/>
        </w:rPr>
        <w:t>9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508AD416" w14:textId="3C086F4D" w:rsidR="00A4155E" w:rsidRDefault="00A4155E" w:rsidP="00A4155E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</w:t>
      </w:r>
      <w:r w:rsidR="001E4C28">
        <w:rPr>
          <w:szCs w:val="24"/>
        </w:rPr>
        <w:t xml:space="preserve"> </w:t>
      </w:r>
      <w:r w:rsidRPr="00FE42E9">
        <w:rPr>
          <w:szCs w:val="24"/>
        </w:rPr>
        <w:t>UPRAVNOG VIJEĆA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>, specijalne bolnice za medicinsku rehabilitaciju,</w:t>
      </w:r>
      <w:r w:rsidRPr="00FE42E9">
        <w:rPr>
          <w:szCs w:val="24"/>
        </w:rPr>
        <w:t xml:space="preserve"> održat</w:t>
      </w:r>
      <w:r>
        <w:rPr>
          <w:szCs w:val="24"/>
        </w:rPr>
        <w:t>i</w:t>
      </w:r>
      <w:r w:rsidRPr="00FE42E9">
        <w:rPr>
          <w:szCs w:val="24"/>
        </w:rPr>
        <w:t xml:space="preserve"> će se</w:t>
      </w:r>
      <w:r>
        <w:rPr>
          <w:szCs w:val="24"/>
        </w:rPr>
        <w:t xml:space="preserve">, </w:t>
      </w:r>
      <w:r w:rsidRPr="004C505D">
        <w:rPr>
          <w:szCs w:val="24"/>
        </w:rPr>
        <w:t xml:space="preserve">dana </w:t>
      </w:r>
      <w:r w:rsidR="004931F6">
        <w:rPr>
          <w:b/>
          <w:szCs w:val="24"/>
        </w:rPr>
        <w:t>28</w:t>
      </w:r>
      <w:r w:rsidRPr="004C505D">
        <w:rPr>
          <w:b/>
          <w:szCs w:val="24"/>
        </w:rPr>
        <w:t xml:space="preserve">. </w:t>
      </w:r>
      <w:r w:rsidR="004931F6">
        <w:rPr>
          <w:b/>
          <w:szCs w:val="24"/>
        </w:rPr>
        <w:t>svibnja</w:t>
      </w:r>
      <w:r w:rsidRPr="008E1886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9E4811">
        <w:rPr>
          <w:b/>
          <w:szCs w:val="24"/>
        </w:rPr>
        <w:t>5</w:t>
      </w:r>
      <w:r>
        <w:rPr>
          <w:b/>
          <w:szCs w:val="24"/>
        </w:rPr>
        <w:t>. godine elektronskim putem.</w:t>
      </w:r>
    </w:p>
    <w:p w14:paraId="224BA630" w14:textId="46C4D91A" w:rsidR="00A67EE0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5E31FFF7" w14:textId="77777777" w:rsidR="009E4811" w:rsidRPr="00C37675" w:rsidRDefault="009E4811" w:rsidP="00C72703">
      <w:pPr>
        <w:pStyle w:val="Bezproreda"/>
        <w:ind w:firstLine="708"/>
        <w:jc w:val="both"/>
        <w:rPr>
          <w:rFonts w:eastAsia="Times New Roman" w:cs="Times New Roman"/>
        </w:rPr>
      </w:pP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4590FA6C" w14:textId="105E72C6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F10EF8">
        <w:rPr>
          <w:b/>
        </w:rPr>
        <w:t xml:space="preserve"> </w:t>
      </w:r>
      <w:r w:rsidR="00A427A0">
        <w:rPr>
          <w:b/>
        </w:rPr>
        <w:t>5</w:t>
      </w:r>
      <w:r w:rsidR="004931F6">
        <w:rPr>
          <w:b/>
        </w:rPr>
        <w:t>8</w:t>
      </w:r>
      <w:r w:rsidRPr="00AC3F3B">
        <w:rPr>
          <w:b/>
        </w:rPr>
        <w:t>. sjednice Upravnog vijeća održane</w:t>
      </w:r>
      <w:r w:rsidR="00F10EF8">
        <w:rPr>
          <w:b/>
        </w:rPr>
        <w:t xml:space="preserve"> dana </w:t>
      </w:r>
      <w:r w:rsidR="004931F6">
        <w:rPr>
          <w:b/>
          <w:bCs/>
          <w:lang w:eastAsia="hr-HR"/>
        </w:rPr>
        <w:t>28. travnja</w:t>
      </w:r>
      <w:r w:rsidR="004931F6" w:rsidRPr="00364AAA">
        <w:rPr>
          <w:b/>
          <w:bCs/>
        </w:rPr>
        <w:t xml:space="preserve"> </w:t>
      </w:r>
      <w:r w:rsidR="00B914DA" w:rsidRPr="00AC3F3B">
        <w:rPr>
          <w:b/>
        </w:rPr>
        <w:t>202</w:t>
      </w:r>
      <w:r w:rsidR="009E4811">
        <w:rPr>
          <w:b/>
        </w:rPr>
        <w:t>5</w:t>
      </w:r>
      <w:r w:rsidRPr="00AC3F3B">
        <w:rPr>
          <w:b/>
        </w:rPr>
        <w:t>. godine</w:t>
      </w:r>
    </w:p>
    <w:p w14:paraId="767864DE" w14:textId="0FE2E80E" w:rsidR="004931F6" w:rsidRPr="009A1ED0" w:rsidRDefault="004931F6" w:rsidP="004931F6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szCs w:val="24"/>
          <w:lang w:eastAsia="hr-HR"/>
        </w:rPr>
      </w:pP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Razmatranje i usvajanje financijskog izvješća za </w:t>
      </w:r>
      <w:r>
        <w:rPr>
          <w:rFonts w:ascii="Times New Roman" w:hAnsi="Times New Roman" w:cstheme="minorBidi"/>
          <w:b/>
          <w:sz w:val="24"/>
          <w:szCs w:val="24"/>
          <w:lang w:eastAsia="hr-HR"/>
        </w:rPr>
        <w:t>travanj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 xml:space="preserve"> 202</w:t>
      </w:r>
      <w:r>
        <w:rPr>
          <w:rFonts w:ascii="Times New Roman" w:hAnsi="Times New Roman" w:cstheme="minorBidi"/>
          <w:b/>
          <w:sz w:val="24"/>
          <w:szCs w:val="24"/>
          <w:lang w:eastAsia="hr-HR"/>
        </w:rPr>
        <w:t>5</w:t>
      </w:r>
      <w:r w:rsidRPr="009A1ED0">
        <w:rPr>
          <w:rFonts w:ascii="Times New Roman" w:hAnsi="Times New Roman" w:cstheme="minorBidi"/>
          <w:b/>
          <w:sz w:val="24"/>
          <w:szCs w:val="24"/>
          <w:lang w:eastAsia="hr-HR"/>
        </w:rPr>
        <w:t>. godine</w:t>
      </w:r>
    </w:p>
    <w:p w14:paraId="38A10EED" w14:textId="77777777" w:rsidR="00362AA1" w:rsidRDefault="00A4155E" w:rsidP="00362AA1">
      <w:pPr>
        <w:pStyle w:val="Bezproreda"/>
        <w:ind w:left="720"/>
        <w:jc w:val="both"/>
      </w:pPr>
      <w:r>
        <w:rPr>
          <w:b/>
          <w:szCs w:val="24"/>
          <w:lang w:eastAsia="hr-HR"/>
        </w:rPr>
        <w:t xml:space="preserve"> </w:t>
      </w:r>
      <w:r w:rsidR="00362AA1">
        <w:t xml:space="preserve">Izvjestiteljica: Tea Vukošić Paher, dipl.iur., ravnateljica </w:t>
      </w:r>
    </w:p>
    <w:p w14:paraId="17394091" w14:textId="2219DBAA" w:rsidR="00690279" w:rsidRDefault="00A55A51" w:rsidP="00DD53E1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3F299CC9" w14:textId="77777777" w:rsidR="001E4C28" w:rsidRDefault="001E4C28" w:rsidP="001E4C28">
      <w:pPr>
        <w:pStyle w:val="Bezproreda"/>
        <w:ind w:left="785"/>
        <w:rPr>
          <w:b/>
        </w:rPr>
      </w:pPr>
    </w:p>
    <w:p w14:paraId="2D08033C" w14:textId="77777777" w:rsidR="009E4811" w:rsidRPr="00DD53E1" w:rsidRDefault="009E4811" w:rsidP="009E4811">
      <w:pPr>
        <w:pStyle w:val="Bezproreda"/>
        <w:ind w:left="425"/>
        <w:rPr>
          <w:b/>
        </w:rPr>
      </w:pPr>
    </w:p>
    <w:p w14:paraId="243B5573" w14:textId="1840F32E" w:rsidR="00690279" w:rsidRDefault="00F952C3" w:rsidP="009E4811">
      <w:pPr>
        <w:ind w:left="6204"/>
        <w:rPr>
          <w:rFonts w:eastAsia="Times New Roman" w:cs="Times New Roman"/>
          <w:color w:val="000000" w:themeColor="text1"/>
          <w:szCs w:val="24"/>
        </w:rPr>
      </w:pPr>
      <w:r w:rsidRPr="009E4811">
        <w:rPr>
          <w:rFonts w:eastAsia="Times New Roman" w:cs="Times New Roman"/>
          <w:color w:val="000000" w:themeColor="text1"/>
          <w:szCs w:val="24"/>
        </w:rPr>
        <w:t>Predsjedni</w:t>
      </w:r>
      <w:r w:rsidR="009E4811">
        <w:rPr>
          <w:rFonts w:eastAsia="Times New Roman" w:cs="Times New Roman"/>
          <w:color w:val="000000" w:themeColor="text1"/>
          <w:szCs w:val="24"/>
        </w:rPr>
        <w:t>k</w:t>
      </w:r>
      <w:r w:rsidRPr="009E4811">
        <w:rPr>
          <w:rFonts w:eastAsia="Times New Roman" w:cs="Times New Roman"/>
          <w:color w:val="000000" w:themeColor="text1"/>
          <w:szCs w:val="24"/>
        </w:rPr>
        <w:t xml:space="preserve"> Upravnog vijeća:</w:t>
      </w:r>
      <w:r w:rsidR="009E4811">
        <w:rPr>
          <w:rFonts w:eastAsia="Times New Roman" w:cs="Times New Roman"/>
          <w:color w:val="000000" w:themeColor="text1"/>
          <w:szCs w:val="24"/>
        </w:rPr>
        <w:t xml:space="preserve">        Anto Šibenik, </w:t>
      </w:r>
      <w:proofErr w:type="spellStart"/>
      <w:r w:rsidR="009E4811"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FE39F34" w14:textId="77777777" w:rsidR="004931F6" w:rsidRDefault="004931F6" w:rsidP="009E4811">
      <w:pPr>
        <w:ind w:left="6204"/>
        <w:rPr>
          <w:rFonts w:eastAsia="Times New Roman" w:cs="Times New Roman"/>
          <w:color w:val="000000" w:themeColor="text1"/>
          <w:szCs w:val="24"/>
        </w:rPr>
      </w:pPr>
    </w:p>
    <w:p w14:paraId="38C9ECE3" w14:textId="77777777" w:rsidR="00AD067D" w:rsidRPr="000C6B13" w:rsidRDefault="00AD067D" w:rsidP="00AD067D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35918360" w14:textId="26A55FF1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predsjedni</w:t>
      </w:r>
      <w:r>
        <w:rPr>
          <w:rFonts w:eastAsia="Times New Roman" w:cs="Times New Roman"/>
          <w:sz w:val="20"/>
          <w:szCs w:val="20"/>
        </w:rPr>
        <w:t>k</w:t>
      </w:r>
      <w:r w:rsidRPr="000C6B13">
        <w:rPr>
          <w:rFonts w:eastAsia="Times New Roman" w:cs="Times New Roman"/>
          <w:sz w:val="20"/>
          <w:szCs w:val="20"/>
        </w:rPr>
        <w:t xml:space="preserve"> Upravnog vijeća, </w:t>
      </w:r>
    </w:p>
    <w:p w14:paraId="2A69DB95" w14:textId="315E6869" w:rsidR="00AD067D" w:rsidRPr="008E1886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 xml:space="preserve">., član, </w:t>
      </w:r>
    </w:p>
    <w:p w14:paraId="3A19B793" w14:textId="0DD83F0B" w:rsidR="00AD067D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Darko Bistrički, </w:t>
      </w:r>
      <w:proofErr w:type="spellStart"/>
      <w:r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Pr="007A5F79">
        <w:rPr>
          <w:rFonts w:eastAsia="Times New Roman" w:cs="Times New Roman"/>
          <w:sz w:val="20"/>
          <w:szCs w:val="20"/>
        </w:rPr>
        <w:t>. ing. grad.</w:t>
      </w:r>
      <w:r>
        <w:rPr>
          <w:rFonts w:eastAsia="Times New Roman" w:cs="Times New Roman"/>
          <w:sz w:val="20"/>
          <w:szCs w:val="20"/>
        </w:rPr>
        <w:t xml:space="preserve">, član, </w:t>
      </w:r>
    </w:p>
    <w:p w14:paraId="07A45115" w14:textId="1F6173A9" w:rsidR="00AD067D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</w:p>
    <w:p w14:paraId="07411DD9" w14:textId="1096B048" w:rsidR="00AD067D" w:rsidRPr="00051EF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6822CA99" w14:textId="709B44CA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Ana Marija </w:t>
      </w:r>
      <w:proofErr w:type="spellStart"/>
      <w:r>
        <w:rPr>
          <w:rFonts w:eastAsia="Times New Roman" w:cs="Times New Roman"/>
          <w:sz w:val="20"/>
          <w:szCs w:val="20"/>
        </w:rPr>
        <w:t>Dianić</w:t>
      </w:r>
      <w:proofErr w:type="spellEnd"/>
      <w:r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19C33556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0C6B13">
        <w:rPr>
          <w:rFonts w:eastAsia="Times New Roman" w:cs="Times New Roman"/>
          <w:sz w:val="20"/>
          <w:szCs w:val="20"/>
        </w:rPr>
        <w:t>Naftalan</w:t>
      </w:r>
      <w:r>
        <w:rPr>
          <w:rFonts w:eastAsia="Times New Roman" w:cs="Times New Roman"/>
          <w:sz w:val="20"/>
          <w:szCs w:val="20"/>
        </w:rPr>
        <w:t>a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70E1F157" w14:textId="77777777" w:rsidR="00AD067D" w:rsidRPr="00A4155E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>
        <w:rPr>
          <w:rFonts w:eastAsia="Times New Roman" w:cs="Times New Roman"/>
          <w:sz w:val="20"/>
          <w:szCs w:val="20"/>
        </w:rPr>
        <w:t xml:space="preserve">Lucija Tomić Babić, </w:t>
      </w:r>
      <w:proofErr w:type="spellStart"/>
      <w:r>
        <w:rPr>
          <w:rFonts w:eastAsia="Times New Roman" w:cs="Times New Roman"/>
          <w:sz w:val="20"/>
          <w:szCs w:val="20"/>
        </w:rPr>
        <w:t>dr.med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zamjenica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,  </w:t>
      </w:r>
      <w:r w:rsidRPr="00A4155E">
        <w:rPr>
          <w:rFonts w:eastAsia="Times New Roman" w:cs="Times New Roman"/>
          <w:sz w:val="20"/>
          <w:szCs w:val="20"/>
        </w:rPr>
        <w:t xml:space="preserve"> </w:t>
      </w:r>
    </w:p>
    <w:p w14:paraId="26F4934A" w14:textId="60A865F9" w:rsidR="00AD067D" w:rsidRPr="000C6B13" w:rsidRDefault="006A694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</w:t>
      </w:r>
      <w:r w:rsidR="00AD067D" w:rsidRPr="000C6B13">
        <w:rPr>
          <w:rFonts w:eastAsia="Times New Roman" w:cs="Times New Roman"/>
          <w:sz w:val="20"/>
          <w:szCs w:val="20"/>
        </w:rPr>
        <w:t>Petra Sočan Novaković</w:t>
      </w:r>
      <w:r w:rsidR="00AD067D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AD067D">
        <w:rPr>
          <w:rFonts w:eastAsia="Times New Roman" w:cs="Times New Roman"/>
          <w:sz w:val="20"/>
          <w:szCs w:val="20"/>
        </w:rPr>
        <w:t>struč.spec.oec</w:t>
      </w:r>
      <w:proofErr w:type="spellEnd"/>
      <w:r w:rsidR="00AD067D">
        <w:rPr>
          <w:rFonts w:eastAsia="Times New Roman" w:cs="Times New Roman"/>
          <w:sz w:val="20"/>
          <w:szCs w:val="20"/>
        </w:rPr>
        <w:t>.</w:t>
      </w:r>
      <w:r w:rsidR="00AD067D" w:rsidRPr="000C6B13">
        <w:rPr>
          <w:rFonts w:eastAsia="Times New Roman" w:cs="Times New Roman"/>
          <w:sz w:val="20"/>
          <w:szCs w:val="20"/>
        </w:rPr>
        <w:t xml:space="preserve">, </w:t>
      </w:r>
      <w:r w:rsidR="00AD067D">
        <w:rPr>
          <w:rFonts w:eastAsia="Times New Roman" w:cs="Times New Roman"/>
          <w:sz w:val="20"/>
          <w:szCs w:val="20"/>
        </w:rPr>
        <w:t>pomoćnica ravnateljice za financijsko poslovanje</w:t>
      </w:r>
      <w:r w:rsidR="00AD067D" w:rsidRPr="000C6B13">
        <w:rPr>
          <w:rFonts w:eastAsia="Times New Roman" w:cs="Times New Roman"/>
          <w:sz w:val="20"/>
          <w:szCs w:val="20"/>
        </w:rPr>
        <w:t>,</w:t>
      </w:r>
    </w:p>
    <w:p w14:paraId="0FC33AF4" w14:textId="77777777" w:rsidR="00AD067D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>
        <w:rPr>
          <w:rFonts w:eastAsia="Times New Roman" w:cs="Times New Roman"/>
          <w:sz w:val="20"/>
          <w:szCs w:val="20"/>
        </w:rPr>
        <w:t>,</w:t>
      </w:r>
    </w:p>
    <w:p w14:paraId="4FB9578A" w14:textId="77777777" w:rsidR="00AD067D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14602C1E" w14:textId="3A5F7EA9" w:rsidR="00AD067D" w:rsidRPr="000C6B13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  <w:r w:rsidR="004931F6">
        <w:rPr>
          <w:rFonts w:eastAsia="Times New Roman" w:cs="Times New Roman"/>
          <w:sz w:val="20"/>
          <w:szCs w:val="20"/>
        </w:rPr>
        <w:t>,</w:t>
      </w:r>
    </w:p>
    <w:p w14:paraId="48892C5A" w14:textId="77777777" w:rsidR="00AD067D" w:rsidRPr="000C6B13" w:rsidRDefault="00AD067D" w:rsidP="00AD067D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Upravni odjel za zdravstvo, socijalnu skrb i hrvatske branitelje Zagrebačke županije,</w:t>
      </w:r>
    </w:p>
    <w:p w14:paraId="709352A1" w14:textId="7FE7E93D" w:rsidR="006F6EBA" w:rsidRPr="00AD067D" w:rsidRDefault="00AD067D" w:rsidP="00D02D3F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AD067D">
        <w:rPr>
          <w:rFonts w:eastAsia="Times New Roman" w:cs="Times New Roman"/>
          <w:sz w:val="20"/>
          <w:szCs w:val="20"/>
        </w:rPr>
        <w:t>Pismohrana.</w:t>
      </w:r>
    </w:p>
    <w:sectPr w:rsidR="006F6EBA" w:rsidRPr="00AD067D" w:rsidSect="009E481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7BE0" w14:textId="77777777" w:rsidR="00C82775" w:rsidRDefault="00C82775" w:rsidP="00690279">
      <w:pPr>
        <w:spacing w:after="0" w:line="240" w:lineRule="auto"/>
      </w:pPr>
      <w:r>
        <w:separator/>
      </w:r>
    </w:p>
  </w:endnote>
  <w:endnote w:type="continuationSeparator" w:id="0">
    <w:p w14:paraId="0F47CF6C" w14:textId="77777777" w:rsidR="00C82775" w:rsidRDefault="00C82775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7D35" w14:textId="2F1EC460" w:rsidR="00690279" w:rsidRPr="00690279" w:rsidRDefault="00690279">
    <w:pPr>
      <w:pStyle w:val="Podnoje"/>
      <w:jc w:val="right"/>
      <w:rPr>
        <w:sz w:val="22"/>
      </w:rPr>
    </w:pPr>
  </w:p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6006" w14:textId="77777777" w:rsidR="00C82775" w:rsidRDefault="00C82775" w:rsidP="00690279">
      <w:pPr>
        <w:spacing w:after="0" w:line="240" w:lineRule="auto"/>
      </w:pPr>
      <w:r>
        <w:separator/>
      </w:r>
    </w:p>
  </w:footnote>
  <w:footnote w:type="continuationSeparator" w:id="0">
    <w:p w14:paraId="738896C6" w14:textId="77777777" w:rsidR="00C82775" w:rsidRDefault="00C82775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33CC9C1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7237">
    <w:abstractNumId w:val="13"/>
  </w:num>
  <w:num w:numId="2" w16cid:durableId="360327429">
    <w:abstractNumId w:val="9"/>
  </w:num>
  <w:num w:numId="3" w16cid:durableId="1469320964">
    <w:abstractNumId w:val="10"/>
  </w:num>
  <w:num w:numId="4" w16cid:durableId="1033923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43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09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5462858">
    <w:abstractNumId w:val="11"/>
  </w:num>
  <w:num w:numId="8" w16cid:durableId="175585366">
    <w:abstractNumId w:val="7"/>
  </w:num>
  <w:num w:numId="9" w16cid:durableId="832792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360209">
    <w:abstractNumId w:val="2"/>
  </w:num>
  <w:num w:numId="11" w16cid:durableId="1749232756">
    <w:abstractNumId w:val="14"/>
  </w:num>
  <w:num w:numId="12" w16cid:durableId="2076660054">
    <w:abstractNumId w:val="3"/>
  </w:num>
  <w:num w:numId="13" w16cid:durableId="1060713837">
    <w:abstractNumId w:val="5"/>
  </w:num>
  <w:num w:numId="14" w16cid:durableId="2013727033">
    <w:abstractNumId w:val="0"/>
  </w:num>
  <w:num w:numId="15" w16cid:durableId="392776761">
    <w:abstractNumId w:val="8"/>
  </w:num>
  <w:num w:numId="16" w16cid:durableId="24715450">
    <w:abstractNumId w:val="1"/>
  </w:num>
  <w:num w:numId="17" w16cid:durableId="341471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763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7441F"/>
    <w:rsid w:val="00086169"/>
    <w:rsid w:val="00093AFA"/>
    <w:rsid w:val="00097BFD"/>
    <w:rsid w:val="000A1F96"/>
    <w:rsid w:val="000B0683"/>
    <w:rsid w:val="000B1AF4"/>
    <w:rsid w:val="000C6B13"/>
    <w:rsid w:val="000D1D43"/>
    <w:rsid w:val="000D7A63"/>
    <w:rsid w:val="000E31EE"/>
    <w:rsid w:val="000E4026"/>
    <w:rsid w:val="000E596B"/>
    <w:rsid w:val="000E6F04"/>
    <w:rsid w:val="000E7A79"/>
    <w:rsid w:val="000F2120"/>
    <w:rsid w:val="000F34DA"/>
    <w:rsid w:val="00100016"/>
    <w:rsid w:val="00103484"/>
    <w:rsid w:val="001048D7"/>
    <w:rsid w:val="00106275"/>
    <w:rsid w:val="00107E8D"/>
    <w:rsid w:val="00130B09"/>
    <w:rsid w:val="00163D62"/>
    <w:rsid w:val="00164AEF"/>
    <w:rsid w:val="001713AC"/>
    <w:rsid w:val="00177C38"/>
    <w:rsid w:val="001A53F4"/>
    <w:rsid w:val="001B4F80"/>
    <w:rsid w:val="001B5108"/>
    <w:rsid w:val="001E022A"/>
    <w:rsid w:val="001E1008"/>
    <w:rsid w:val="001E4C28"/>
    <w:rsid w:val="001E54EA"/>
    <w:rsid w:val="001F1827"/>
    <w:rsid w:val="002034B7"/>
    <w:rsid w:val="002257E3"/>
    <w:rsid w:val="00230F26"/>
    <w:rsid w:val="00231DB5"/>
    <w:rsid w:val="00236311"/>
    <w:rsid w:val="0023783F"/>
    <w:rsid w:val="00241FD3"/>
    <w:rsid w:val="00242BEF"/>
    <w:rsid w:val="002441F5"/>
    <w:rsid w:val="002452D4"/>
    <w:rsid w:val="002601AC"/>
    <w:rsid w:val="002616BA"/>
    <w:rsid w:val="00261FE2"/>
    <w:rsid w:val="00263F0F"/>
    <w:rsid w:val="00272E1C"/>
    <w:rsid w:val="002743DB"/>
    <w:rsid w:val="00275FF9"/>
    <w:rsid w:val="002A723E"/>
    <w:rsid w:val="002B10F7"/>
    <w:rsid w:val="002C10AC"/>
    <w:rsid w:val="002C2405"/>
    <w:rsid w:val="002C6283"/>
    <w:rsid w:val="002C7F06"/>
    <w:rsid w:val="002D4334"/>
    <w:rsid w:val="002E56A2"/>
    <w:rsid w:val="002E6837"/>
    <w:rsid w:val="002F6F3E"/>
    <w:rsid w:val="0030203B"/>
    <w:rsid w:val="003066A2"/>
    <w:rsid w:val="003111B7"/>
    <w:rsid w:val="00316D07"/>
    <w:rsid w:val="00326D07"/>
    <w:rsid w:val="00362AA1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E17F0"/>
    <w:rsid w:val="003E2381"/>
    <w:rsid w:val="003E70C7"/>
    <w:rsid w:val="003F13FE"/>
    <w:rsid w:val="003F2CAE"/>
    <w:rsid w:val="0041018A"/>
    <w:rsid w:val="00421181"/>
    <w:rsid w:val="00430E15"/>
    <w:rsid w:val="004438A4"/>
    <w:rsid w:val="00456C26"/>
    <w:rsid w:val="00463C3F"/>
    <w:rsid w:val="00474273"/>
    <w:rsid w:val="004808EF"/>
    <w:rsid w:val="004931F6"/>
    <w:rsid w:val="004A1379"/>
    <w:rsid w:val="004C156A"/>
    <w:rsid w:val="004C19B8"/>
    <w:rsid w:val="004C4D3E"/>
    <w:rsid w:val="004C6EE0"/>
    <w:rsid w:val="004D193D"/>
    <w:rsid w:val="004D50AF"/>
    <w:rsid w:val="004D780E"/>
    <w:rsid w:val="004F0BA2"/>
    <w:rsid w:val="005078AC"/>
    <w:rsid w:val="00514F68"/>
    <w:rsid w:val="005170C4"/>
    <w:rsid w:val="00534C67"/>
    <w:rsid w:val="005579EB"/>
    <w:rsid w:val="0056294A"/>
    <w:rsid w:val="005646E2"/>
    <w:rsid w:val="0056539E"/>
    <w:rsid w:val="00572190"/>
    <w:rsid w:val="0057697F"/>
    <w:rsid w:val="00580B86"/>
    <w:rsid w:val="00583F1D"/>
    <w:rsid w:val="005933B4"/>
    <w:rsid w:val="005A5538"/>
    <w:rsid w:val="005A7BC8"/>
    <w:rsid w:val="005B3DF3"/>
    <w:rsid w:val="005B70B6"/>
    <w:rsid w:val="005C5387"/>
    <w:rsid w:val="005C6529"/>
    <w:rsid w:val="005C7500"/>
    <w:rsid w:val="005D2405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66625"/>
    <w:rsid w:val="0066766C"/>
    <w:rsid w:val="00685481"/>
    <w:rsid w:val="00686FD9"/>
    <w:rsid w:val="00690279"/>
    <w:rsid w:val="00691B29"/>
    <w:rsid w:val="00692F48"/>
    <w:rsid w:val="006A694D"/>
    <w:rsid w:val="006C5DCB"/>
    <w:rsid w:val="006D4FF8"/>
    <w:rsid w:val="006D7156"/>
    <w:rsid w:val="006E24AE"/>
    <w:rsid w:val="006E3D98"/>
    <w:rsid w:val="006F1014"/>
    <w:rsid w:val="006F6EBA"/>
    <w:rsid w:val="0074551C"/>
    <w:rsid w:val="00751427"/>
    <w:rsid w:val="00761199"/>
    <w:rsid w:val="00767890"/>
    <w:rsid w:val="007765A9"/>
    <w:rsid w:val="00795A5F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52A0"/>
    <w:rsid w:val="00807DCA"/>
    <w:rsid w:val="00814D4F"/>
    <w:rsid w:val="00815B85"/>
    <w:rsid w:val="00823964"/>
    <w:rsid w:val="00854522"/>
    <w:rsid w:val="00860C46"/>
    <w:rsid w:val="00873E1E"/>
    <w:rsid w:val="00874219"/>
    <w:rsid w:val="008766B1"/>
    <w:rsid w:val="00881C94"/>
    <w:rsid w:val="00897566"/>
    <w:rsid w:val="008B0408"/>
    <w:rsid w:val="008B6C13"/>
    <w:rsid w:val="008D19C6"/>
    <w:rsid w:val="008D7315"/>
    <w:rsid w:val="008E1886"/>
    <w:rsid w:val="008E2604"/>
    <w:rsid w:val="008E5F05"/>
    <w:rsid w:val="008E664B"/>
    <w:rsid w:val="008F1929"/>
    <w:rsid w:val="008F5BDC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3489"/>
    <w:rsid w:val="00954BBB"/>
    <w:rsid w:val="009731BE"/>
    <w:rsid w:val="0099661E"/>
    <w:rsid w:val="009A1ED0"/>
    <w:rsid w:val="009A6C76"/>
    <w:rsid w:val="009C02D3"/>
    <w:rsid w:val="009C46EE"/>
    <w:rsid w:val="009C4A3A"/>
    <w:rsid w:val="009C7C0C"/>
    <w:rsid w:val="009D6AAA"/>
    <w:rsid w:val="009D7467"/>
    <w:rsid w:val="009E4811"/>
    <w:rsid w:val="00A04C41"/>
    <w:rsid w:val="00A13365"/>
    <w:rsid w:val="00A20491"/>
    <w:rsid w:val="00A2241C"/>
    <w:rsid w:val="00A25F26"/>
    <w:rsid w:val="00A30BA3"/>
    <w:rsid w:val="00A4155E"/>
    <w:rsid w:val="00A41CAE"/>
    <w:rsid w:val="00A427A0"/>
    <w:rsid w:val="00A4638F"/>
    <w:rsid w:val="00A5117E"/>
    <w:rsid w:val="00A55502"/>
    <w:rsid w:val="00A55A51"/>
    <w:rsid w:val="00A57E4A"/>
    <w:rsid w:val="00A613D3"/>
    <w:rsid w:val="00A66663"/>
    <w:rsid w:val="00A67EE0"/>
    <w:rsid w:val="00A77E89"/>
    <w:rsid w:val="00A80B9B"/>
    <w:rsid w:val="00A84219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067D"/>
    <w:rsid w:val="00AD3EAE"/>
    <w:rsid w:val="00AD5813"/>
    <w:rsid w:val="00AD7210"/>
    <w:rsid w:val="00AE3BC7"/>
    <w:rsid w:val="00B00674"/>
    <w:rsid w:val="00B02438"/>
    <w:rsid w:val="00B029A6"/>
    <w:rsid w:val="00B06111"/>
    <w:rsid w:val="00B16FC9"/>
    <w:rsid w:val="00B20D99"/>
    <w:rsid w:val="00B26907"/>
    <w:rsid w:val="00B31EB9"/>
    <w:rsid w:val="00B348C3"/>
    <w:rsid w:val="00B34C45"/>
    <w:rsid w:val="00B3768D"/>
    <w:rsid w:val="00B40095"/>
    <w:rsid w:val="00B43E8D"/>
    <w:rsid w:val="00B47D5F"/>
    <w:rsid w:val="00B70746"/>
    <w:rsid w:val="00B767DA"/>
    <w:rsid w:val="00B82EFC"/>
    <w:rsid w:val="00B914DA"/>
    <w:rsid w:val="00B93BEC"/>
    <w:rsid w:val="00B9467A"/>
    <w:rsid w:val="00BA2D8A"/>
    <w:rsid w:val="00BB0072"/>
    <w:rsid w:val="00BB7C35"/>
    <w:rsid w:val="00BC5B1E"/>
    <w:rsid w:val="00BC71F7"/>
    <w:rsid w:val="00BD409A"/>
    <w:rsid w:val="00BD48E3"/>
    <w:rsid w:val="00BD5379"/>
    <w:rsid w:val="00BE6006"/>
    <w:rsid w:val="00C0546D"/>
    <w:rsid w:val="00C12310"/>
    <w:rsid w:val="00C30A1A"/>
    <w:rsid w:val="00C36E02"/>
    <w:rsid w:val="00C37222"/>
    <w:rsid w:val="00C37F47"/>
    <w:rsid w:val="00C401CC"/>
    <w:rsid w:val="00C5583C"/>
    <w:rsid w:val="00C72703"/>
    <w:rsid w:val="00C82775"/>
    <w:rsid w:val="00C8763C"/>
    <w:rsid w:val="00C922B2"/>
    <w:rsid w:val="00C950CD"/>
    <w:rsid w:val="00CA6CBC"/>
    <w:rsid w:val="00CB3890"/>
    <w:rsid w:val="00CB4271"/>
    <w:rsid w:val="00CC05A3"/>
    <w:rsid w:val="00CC5266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1133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C5179"/>
    <w:rsid w:val="00DD009D"/>
    <w:rsid w:val="00DD27A5"/>
    <w:rsid w:val="00DD2EE7"/>
    <w:rsid w:val="00DD53E1"/>
    <w:rsid w:val="00DD5E00"/>
    <w:rsid w:val="00DE5812"/>
    <w:rsid w:val="00DE61C1"/>
    <w:rsid w:val="00DF5753"/>
    <w:rsid w:val="00E01CA7"/>
    <w:rsid w:val="00E260CD"/>
    <w:rsid w:val="00E27700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39BB"/>
    <w:rsid w:val="00E96B24"/>
    <w:rsid w:val="00EA1ACF"/>
    <w:rsid w:val="00EA5F40"/>
    <w:rsid w:val="00EB0FD0"/>
    <w:rsid w:val="00EB191E"/>
    <w:rsid w:val="00EC407E"/>
    <w:rsid w:val="00EF6E64"/>
    <w:rsid w:val="00F10EF8"/>
    <w:rsid w:val="00F1775D"/>
    <w:rsid w:val="00F21932"/>
    <w:rsid w:val="00F26E84"/>
    <w:rsid w:val="00F32D24"/>
    <w:rsid w:val="00F40B53"/>
    <w:rsid w:val="00F4520F"/>
    <w:rsid w:val="00F50EC8"/>
    <w:rsid w:val="00F52095"/>
    <w:rsid w:val="00F52787"/>
    <w:rsid w:val="00F70E67"/>
    <w:rsid w:val="00F70EDD"/>
    <w:rsid w:val="00F7296C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A25B5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styleId="Nerijeenospominjanje">
    <w:name w:val="Unresolved Mention"/>
    <w:basedOn w:val="Zadanifontodlomka"/>
    <w:uiPriority w:val="99"/>
    <w:semiHidden/>
    <w:unhideWhenUsed/>
    <w:rsid w:val="00A8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14</cp:revision>
  <cp:lastPrinted>2024-11-21T10:48:00Z</cp:lastPrinted>
  <dcterms:created xsi:type="dcterms:W3CDTF">2024-11-20T12:10:00Z</dcterms:created>
  <dcterms:modified xsi:type="dcterms:W3CDTF">2025-05-29T09:14:00Z</dcterms:modified>
</cp:coreProperties>
</file>