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26A79852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068B362B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6F5064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8AE03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4911B3B0" w:rsidR="006D7156" w:rsidRPr="00261FE2" w:rsidRDefault="006F5064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6F792D">
        <w:rPr>
          <w:rFonts w:eastAsia="Times New Roman" w:cs="Times New Roman"/>
          <w:szCs w:val="24"/>
        </w:rPr>
        <w:t>955</w:t>
      </w:r>
      <w:r w:rsidR="00CC65C5">
        <w:rPr>
          <w:rFonts w:eastAsia="Times New Roman" w:cs="Times New Roman"/>
          <w:szCs w:val="24"/>
        </w:rPr>
        <w:t>-</w:t>
      </w:r>
      <w:r w:rsidR="007252B1">
        <w:rPr>
          <w:rFonts w:eastAsia="Times New Roman" w:cs="Times New Roman"/>
          <w:szCs w:val="24"/>
        </w:rPr>
        <w:t>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8350FA">
        <w:rPr>
          <w:rFonts w:eastAsia="Times New Roman" w:cs="Times New Roman"/>
          <w:szCs w:val="24"/>
        </w:rPr>
        <w:t>4</w:t>
      </w:r>
    </w:p>
    <w:p w14:paraId="364FC951" w14:textId="270D5292" w:rsidR="006D7156" w:rsidRPr="00261FE2" w:rsidRDefault="00CA05ED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6F5064">
        <w:rPr>
          <w:rFonts w:eastAsia="Times New Roman" w:cs="Times New Roman"/>
          <w:szCs w:val="24"/>
        </w:rPr>
        <w:t xml:space="preserve"> dana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996E5B">
        <w:rPr>
          <w:rFonts w:eastAsia="Times New Roman" w:cs="Times New Roman"/>
          <w:szCs w:val="24"/>
        </w:rPr>
        <w:t>1</w:t>
      </w:r>
      <w:r w:rsidR="006F792D">
        <w:rPr>
          <w:rFonts w:eastAsia="Times New Roman" w:cs="Times New Roman"/>
          <w:szCs w:val="24"/>
        </w:rPr>
        <w:t>0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6F792D">
        <w:rPr>
          <w:rFonts w:eastAsia="Times New Roman" w:cs="Times New Roman"/>
          <w:szCs w:val="24"/>
        </w:rPr>
        <w:t>lip</w:t>
      </w:r>
      <w:r w:rsidR="00822184">
        <w:rPr>
          <w:rFonts w:eastAsia="Times New Roman" w:cs="Times New Roman"/>
          <w:szCs w:val="24"/>
        </w:rPr>
        <w:t>nja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8350FA">
        <w:rPr>
          <w:rFonts w:eastAsia="Times New Roman" w:cs="Times New Roman"/>
          <w:szCs w:val="24"/>
        </w:rPr>
        <w:t>4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DEAFC46" w14:textId="64E909AE" w:rsidR="006D7156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2ADCC6B9" w14:textId="01725A47" w:rsidR="006D7156" w:rsidRPr="00261FE2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2E0D9B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2E0D9B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2E0D9B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CA05ED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85/15</w:t>
      </w:r>
      <w:r w:rsidR="00CA05ED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</w:t>
      </w:r>
      <w:r w:rsidR="00A67719">
        <w:rPr>
          <w:rFonts w:eastAsia="Times New Roman" w:cs="Times New Roman"/>
          <w:szCs w:val="24"/>
        </w:rPr>
        <w:t>Stručno vijeće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6ADB0A80" w14:textId="77777777" w:rsidR="000D3186" w:rsidRDefault="000D3186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7F7E4F3D" w14:textId="4ABB052B" w:rsidR="00A67EE0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</w:t>
      </w:r>
      <w:r w:rsidR="0045020B">
        <w:rPr>
          <w:rFonts w:eastAsia="Times New Roman" w:cs="Times New Roman"/>
          <w:b/>
        </w:rPr>
        <w:t>2</w:t>
      </w:r>
      <w:r w:rsidR="006F792D">
        <w:rPr>
          <w:rFonts w:eastAsia="Times New Roman" w:cs="Times New Roman"/>
          <w:b/>
        </w:rPr>
        <w:t>1</w:t>
      </w:r>
      <w:r w:rsidR="00C5667D">
        <w:rPr>
          <w:rFonts w:eastAsia="Times New Roman" w:cs="Times New Roman"/>
          <w:b/>
        </w:rPr>
        <w:t xml:space="preserve">. </w:t>
      </w:r>
      <w:r>
        <w:rPr>
          <w:rFonts w:eastAsia="Times New Roman" w:cs="Times New Roman"/>
          <w:b/>
        </w:rPr>
        <w:t xml:space="preserve">SJEDNICI </w:t>
      </w:r>
      <w:r w:rsidR="00A67719">
        <w:rPr>
          <w:rFonts w:eastAsia="Times New Roman" w:cs="Times New Roman"/>
          <w:b/>
        </w:rPr>
        <w:t>STRUČNOG</w:t>
      </w:r>
      <w:r>
        <w:rPr>
          <w:rFonts w:eastAsia="Times New Roman" w:cs="Times New Roman"/>
          <w:b/>
        </w:rPr>
        <w:t xml:space="preserve"> VIJEĆA</w:t>
      </w:r>
    </w:p>
    <w:p w14:paraId="4D1AF162" w14:textId="77777777" w:rsidR="000D3186" w:rsidRDefault="000D3186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735B805" w14:textId="348C8A03" w:rsidR="00A67719" w:rsidRDefault="007252B1" w:rsidP="00951586">
      <w:pPr>
        <w:pStyle w:val="Bezproreda"/>
        <w:ind w:firstLine="708"/>
        <w:jc w:val="both"/>
        <w:rPr>
          <w:szCs w:val="24"/>
        </w:rPr>
      </w:pPr>
      <w:r>
        <w:rPr>
          <w:szCs w:val="24"/>
        </w:rPr>
        <w:t xml:space="preserve">Na </w:t>
      </w:r>
      <w:r w:rsidR="0045020B">
        <w:rPr>
          <w:szCs w:val="24"/>
        </w:rPr>
        <w:t>2</w:t>
      </w:r>
      <w:r w:rsidR="006F792D">
        <w:rPr>
          <w:szCs w:val="24"/>
        </w:rPr>
        <w:t>1</w:t>
      </w:r>
      <w:r w:rsidR="00C5667D">
        <w:rPr>
          <w:szCs w:val="24"/>
        </w:rPr>
        <w:t xml:space="preserve">. </w:t>
      </w:r>
      <w:r>
        <w:rPr>
          <w:szCs w:val="24"/>
        </w:rPr>
        <w:t xml:space="preserve">sjednici održanoj dana </w:t>
      </w:r>
      <w:r w:rsidR="0045020B">
        <w:rPr>
          <w:b/>
          <w:bCs/>
          <w:szCs w:val="24"/>
        </w:rPr>
        <w:t>1</w:t>
      </w:r>
      <w:r w:rsidR="006F792D">
        <w:rPr>
          <w:b/>
          <w:bCs/>
          <w:szCs w:val="24"/>
        </w:rPr>
        <w:t>0</w:t>
      </w:r>
      <w:r w:rsidR="00996E5B">
        <w:rPr>
          <w:b/>
          <w:bCs/>
          <w:szCs w:val="24"/>
        </w:rPr>
        <w:t xml:space="preserve">. </w:t>
      </w:r>
      <w:r w:rsidR="006F792D">
        <w:rPr>
          <w:b/>
          <w:bCs/>
          <w:szCs w:val="24"/>
        </w:rPr>
        <w:t>lipn</w:t>
      </w:r>
      <w:r w:rsidR="00822184">
        <w:rPr>
          <w:b/>
          <w:bCs/>
          <w:szCs w:val="24"/>
        </w:rPr>
        <w:t>ja</w:t>
      </w:r>
      <w:r w:rsidRPr="0022713B">
        <w:rPr>
          <w:b/>
          <w:bCs/>
          <w:szCs w:val="24"/>
        </w:rPr>
        <w:t xml:space="preserve"> 202</w:t>
      </w:r>
      <w:r w:rsidR="008350FA">
        <w:rPr>
          <w:b/>
          <w:bCs/>
          <w:szCs w:val="24"/>
        </w:rPr>
        <w:t>4</w:t>
      </w:r>
      <w:r w:rsidRPr="0022713B">
        <w:rPr>
          <w:b/>
          <w:bCs/>
          <w:szCs w:val="24"/>
        </w:rPr>
        <w:t xml:space="preserve">. godine s početkom u </w:t>
      </w:r>
      <w:r w:rsidR="00A67719">
        <w:rPr>
          <w:b/>
          <w:bCs/>
          <w:szCs w:val="24"/>
        </w:rPr>
        <w:t>07</w:t>
      </w:r>
      <w:r w:rsidR="00805849">
        <w:rPr>
          <w:b/>
          <w:bCs/>
          <w:szCs w:val="24"/>
        </w:rPr>
        <w:t>:</w:t>
      </w:r>
      <w:r w:rsidR="00A67719">
        <w:rPr>
          <w:b/>
          <w:bCs/>
          <w:szCs w:val="24"/>
        </w:rPr>
        <w:t>45</w:t>
      </w:r>
      <w:r w:rsidRPr="0022713B">
        <w:rPr>
          <w:b/>
          <w:bCs/>
          <w:szCs w:val="24"/>
        </w:rPr>
        <w:t xml:space="preserve"> sati</w:t>
      </w:r>
      <w:r>
        <w:rPr>
          <w:szCs w:val="24"/>
        </w:rPr>
        <w:t xml:space="preserve">, redoslijedom predloženog i usvojenog dnevnog reda, </w:t>
      </w:r>
      <w:r w:rsidR="00A67719">
        <w:rPr>
          <w:szCs w:val="24"/>
        </w:rPr>
        <w:t>Stručno</w:t>
      </w:r>
      <w:r>
        <w:rPr>
          <w:szCs w:val="24"/>
        </w:rPr>
        <w:t xml:space="preserve"> vijeće </w:t>
      </w:r>
      <w:proofErr w:type="spellStart"/>
      <w:r w:rsidR="00572190">
        <w:rPr>
          <w:szCs w:val="24"/>
        </w:rPr>
        <w:t>Naftalan</w:t>
      </w:r>
      <w:r w:rsidR="00A025EA">
        <w:rPr>
          <w:szCs w:val="24"/>
        </w:rPr>
        <w:t>a</w:t>
      </w:r>
      <w:proofErr w:type="spellEnd"/>
      <w:r w:rsidR="00572190">
        <w:rPr>
          <w:szCs w:val="24"/>
        </w:rPr>
        <w:t>, specijalne bolnice za medicinsku rehabilitaciju</w:t>
      </w:r>
      <w:r w:rsidR="0022713B">
        <w:rPr>
          <w:szCs w:val="24"/>
        </w:rPr>
        <w:t xml:space="preserve">, donijelo je sljedeće: </w:t>
      </w:r>
    </w:p>
    <w:p w14:paraId="6B4C94EF" w14:textId="77777777" w:rsidR="002B269E" w:rsidRDefault="002B269E" w:rsidP="00951586">
      <w:pPr>
        <w:pStyle w:val="Bezproreda"/>
        <w:ind w:firstLine="708"/>
        <w:jc w:val="both"/>
        <w:rPr>
          <w:szCs w:val="24"/>
        </w:rPr>
      </w:pPr>
    </w:p>
    <w:p w14:paraId="49A1EF8A" w14:textId="77777777" w:rsidR="003337C9" w:rsidRDefault="003337C9" w:rsidP="00951586">
      <w:pPr>
        <w:pStyle w:val="Bezproreda"/>
        <w:ind w:firstLine="708"/>
        <w:jc w:val="both"/>
        <w:rPr>
          <w:szCs w:val="24"/>
        </w:rPr>
      </w:pPr>
    </w:p>
    <w:p w14:paraId="00E6F4AF" w14:textId="029294A2" w:rsidR="00A67719" w:rsidRDefault="00A67719" w:rsidP="00A67719">
      <w:pPr>
        <w:pStyle w:val="Bezproreda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Ad. 1.</w:t>
      </w:r>
    </w:p>
    <w:p w14:paraId="541B30AB" w14:textId="2EF455AA" w:rsidR="008350FA" w:rsidRPr="00CD5925" w:rsidRDefault="008350FA" w:rsidP="008350FA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hr-HR"/>
        </w:rPr>
      </w:pPr>
      <w:r w:rsidRPr="00CD5925">
        <w:rPr>
          <w:rFonts w:eastAsia="Times New Roman" w:cs="Times New Roman"/>
          <w:szCs w:val="24"/>
          <w:lang w:eastAsia="hr-HR"/>
        </w:rPr>
        <w:t xml:space="preserve">Jednoglasno je usvojen zapisnik sa </w:t>
      </w:r>
      <w:r w:rsidR="006F792D">
        <w:rPr>
          <w:rFonts w:eastAsia="Times New Roman" w:cs="Times New Roman"/>
          <w:szCs w:val="24"/>
          <w:lang w:eastAsia="hr-HR"/>
        </w:rPr>
        <w:t>20</w:t>
      </w:r>
      <w:r w:rsidRPr="00CD5925">
        <w:rPr>
          <w:rFonts w:eastAsia="Times New Roman" w:cs="Times New Roman"/>
          <w:szCs w:val="24"/>
          <w:lang w:eastAsia="hr-HR"/>
        </w:rPr>
        <w:t xml:space="preserve">. sjednice Stručnog vijeća održane dana </w:t>
      </w:r>
      <w:r w:rsidR="006F792D">
        <w:rPr>
          <w:rFonts w:eastAsia="Times New Roman" w:cs="Times New Roman"/>
          <w:szCs w:val="24"/>
          <w:lang w:eastAsia="hr-HR"/>
        </w:rPr>
        <w:t>15</w:t>
      </w:r>
      <w:r w:rsidRPr="00CD5925">
        <w:rPr>
          <w:rFonts w:eastAsia="Times New Roman" w:cs="Times New Roman"/>
          <w:szCs w:val="24"/>
          <w:lang w:eastAsia="hr-HR"/>
        </w:rPr>
        <w:t xml:space="preserve">. </w:t>
      </w:r>
      <w:r w:rsidR="006F792D">
        <w:rPr>
          <w:rFonts w:eastAsia="Times New Roman" w:cs="Times New Roman"/>
          <w:szCs w:val="24"/>
          <w:lang w:eastAsia="hr-HR"/>
        </w:rPr>
        <w:t>svib</w:t>
      </w:r>
      <w:r w:rsidR="0045020B">
        <w:rPr>
          <w:rFonts w:eastAsia="Times New Roman" w:cs="Times New Roman"/>
          <w:szCs w:val="24"/>
          <w:lang w:eastAsia="hr-HR"/>
        </w:rPr>
        <w:t>nja</w:t>
      </w:r>
      <w:r w:rsidRPr="00CD5925">
        <w:rPr>
          <w:rFonts w:eastAsia="Times New Roman" w:cs="Times New Roman"/>
          <w:szCs w:val="24"/>
          <w:lang w:eastAsia="hr-HR"/>
        </w:rPr>
        <w:t xml:space="preserve"> 202</w:t>
      </w:r>
      <w:r w:rsidR="00B11409">
        <w:rPr>
          <w:rFonts w:eastAsia="Times New Roman" w:cs="Times New Roman"/>
          <w:szCs w:val="24"/>
          <w:lang w:eastAsia="hr-HR"/>
        </w:rPr>
        <w:t>4</w:t>
      </w:r>
      <w:r w:rsidRPr="00CD5925">
        <w:rPr>
          <w:rFonts w:eastAsia="Times New Roman" w:cs="Times New Roman"/>
          <w:szCs w:val="24"/>
          <w:lang w:eastAsia="hr-HR"/>
        </w:rPr>
        <w:t xml:space="preserve">. godine. </w:t>
      </w:r>
    </w:p>
    <w:p w14:paraId="444B7C5A" w14:textId="77777777" w:rsidR="0086349E" w:rsidRDefault="0086349E" w:rsidP="0077710B">
      <w:pPr>
        <w:spacing w:after="0" w:line="240" w:lineRule="auto"/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7F16AFC0" w14:textId="39178E72" w:rsidR="0086349E" w:rsidRDefault="0086349E" w:rsidP="005E6374">
      <w:pPr>
        <w:contextualSpacing/>
        <w:jc w:val="both"/>
        <w:rPr>
          <w:rFonts w:eastAsia="Times New Roman" w:cs="Times New Roman"/>
          <w:b/>
          <w:bCs/>
          <w:szCs w:val="24"/>
          <w:u w:val="single"/>
          <w:lang w:eastAsia="hr-HR"/>
        </w:rPr>
      </w:pPr>
      <w:r>
        <w:rPr>
          <w:rFonts w:eastAsia="Times New Roman" w:cs="Times New Roman"/>
          <w:b/>
          <w:bCs/>
          <w:szCs w:val="24"/>
          <w:u w:val="single"/>
          <w:lang w:eastAsia="hr-HR"/>
        </w:rPr>
        <w:t xml:space="preserve">Ad. </w:t>
      </w:r>
      <w:r w:rsidR="00996E5B">
        <w:rPr>
          <w:rFonts w:eastAsia="Times New Roman" w:cs="Times New Roman"/>
          <w:b/>
          <w:bCs/>
          <w:szCs w:val="24"/>
          <w:u w:val="single"/>
          <w:lang w:eastAsia="hr-HR"/>
        </w:rPr>
        <w:t>2</w:t>
      </w:r>
      <w:r>
        <w:rPr>
          <w:rFonts w:eastAsia="Times New Roman" w:cs="Times New Roman"/>
          <w:b/>
          <w:bCs/>
          <w:szCs w:val="24"/>
          <w:u w:val="single"/>
          <w:lang w:eastAsia="hr-HR"/>
        </w:rPr>
        <w:t>.</w:t>
      </w:r>
    </w:p>
    <w:p w14:paraId="4951E764" w14:textId="6EF64477" w:rsidR="0077710B" w:rsidRDefault="0086349E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Članovi Stručnog vijeća </w:t>
      </w:r>
      <w:r w:rsidR="008350FA">
        <w:rPr>
          <w:rFonts w:eastAsia="Times New Roman" w:cs="Times New Roman"/>
          <w:szCs w:val="24"/>
          <w:lang w:eastAsia="hr-HR"/>
        </w:rPr>
        <w:t xml:space="preserve">primaju na znanje izvještaj o financijskom poslovanju za </w:t>
      </w:r>
      <w:r w:rsidR="006F792D">
        <w:rPr>
          <w:rFonts w:eastAsia="Times New Roman" w:cs="Times New Roman"/>
          <w:szCs w:val="24"/>
          <w:lang w:eastAsia="hr-HR"/>
        </w:rPr>
        <w:t>svib</w:t>
      </w:r>
      <w:r w:rsidR="0045020B">
        <w:rPr>
          <w:rFonts w:eastAsia="Times New Roman" w:cs="Times New Roman"/>
          <w:szCs w:val="24"/>
          <w:lang w:eastAsia="hr-HR"/>
        </w:rPr>
        <w:t>anj</w:t>
      </w:r>
      <w:r w:rsidR="008350FA">
        <w:rPr>
          <w:rFonts w:eastAsia="Times New Roman" w:cs="Times New Roman"/>
          <w:szCs w:val="24"/>
          <w:lang w:eastAsia="hr-HR"/>
        </w:rPr>
        <w:t xml:space="preserve"> 202</w:t>
      </w:r>
      <w:r w:rsidR="00B11409">
        <w:rPr>
          <w:rFonts w:eastAsia="Times New Roman" w:cs="Times New Roman"/>
          <w:szCs w:val="24"/>
          <w:lang w:eastAsia="hr-HR"/>
        </w:rPr>
        <w:t>4</w:t>
      </w:r>
      <w:r w:rsidR="008350FA">
        <w:rPr>
          <w:rFonts w:eastAsia="Times New Roman" w:cs="Times New Roman"/>
          <w:szCs w:val="24"/>
          <w:lang w:eastAsia="hr-HR"/>
        </w:rPr>
        <w:t>. godine.</w:t>
      </w:r>
    </w:p>
    <w:p w14:paraId="3EA8154E" w14:textId="77777777" w:rsidR="00822184" w:rsidRDefault="00822184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0C88A84C" w14:textId="73B80472" w:rsidR="00822184" w:rsidRPr="00822184" w:rsidRDefault="00822184" w:rsidP="005E6374">
      <w:pPr>
        <w:contextualSpacing/>
        <w:jc w:val="both"/>
        <w:rPr>
          <w:rFonts w:eastAsia="Times New Roman" w:cs="Times New Roman"/>
          <w:b/>
          <w:bCs/>
          <w:szCs w:val="24"/>
          <w:u w:val="single"/>
          <w:lang w:eastAsia="hr-HR"/>
        </w:rPr>
      </w:pPr>
      <w:r w:rsidRPr="00822184">
        <w:rPr>
          <w:rFonts w:eastAsia="Times New Roman" w:cs="Times New Roman"/>
          <w:b/>
          <w:bCs/>
          <w:szCs w:val="24"/>
          <w:u w:val="single"/>
          <w:lang w:eastAsia="hr-HR"/>
        </w:rPr>
        <w:t>Ad.</w:t>
      </w:r>
      <w:r>
        <w:rPr>
          <w:rFonts w:eastAsia="Times New Roman" w:cs="Times New Roman"/>
          <w:b/>
          <w:bCs/>
          <w:szCs w:val="24"/>
          <w:u w:val="single"/>
          <w:lang w:eastAsia="hr-HR"/>
        </w:rPr>
        <w:t xml:space="preserve"> 3</w:t>
      </w:r>
      <w:r w:rsidRPr="00822184">
        <w:rPr>
          <w:rFonts w:eastAsia="Times New Roman" w:cs="Times New Roman"/>
          <w:b/>
          <w:bCs/>
          <w:szCs w:val="24"/>
          <w:u w:val="single"/>
          <w:lang w:eastAsia="hr-HR"/>
        </w:rPr>
        <w:t>.</w:t>
      </w:r>
    </w:p>
    <w:p w14:paraId="04894825" w14:textId="2547F7A4" w:rsidR="00B11409" w:rsidRDefault="00822184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Članovi Stručnog vijeća </w:t>
      </w:r>
      <w:r w:rsidR="0045020B">
        <w:rPr>
          <w:rFonts w:eastAsia="Times New Roman" w:cs="Times New Roman"/>
          <w:szCs w:val="24"/>
          <w:lang w:eastAsia="hr-HR"/>
        </w:rPr>
        <w:t xml:space="preserve">primaju na znanje </w:t>
      </w:r>
      <w:r w:rsidR="006F792D">
        <w:rPr>
          <w:rFonts w:eastAsia="Times New Roman" w:cs="Times New Roman"/>
          <w:szCs w:val="24"/>
          <w:lang w:eastAsia="hr-HR"/>
        </w:rPr>
        <w:t xml:space="preserve">izvještaj sa održanog drugog simpozija HUMS-a o prevenciji stresa u jedinicama za kvalitetu „stvaranje otpornosti na stres - borba ili bijeg“, održanog 08. lipnja 2024. godine u </w:t>
      </w:r>
      <w:proofErr w:type="spellStart"/>
      <w:r w:rsidR="006F792D">
        <w:rPr>
          <w:rFonts w:eastAsia="Times New Roman" w:cs="Times New Roman"/>
          <w:szCs w:val="24"/>
          <w:lang w:eastAsia="hr-HR"/>
        </w:rPr>
        <w:t>Naftalanu</w:t>
      </w:r>
      <w:proofErr w:type="spellEnd"/>
      <w:r w:rsidR="006F792D">
        <w:rPr>
          <w:rFonts w:eastAsia="Times New Roman" w:cs="Times New Roman"/>
          <w:szCs w:val="24"/>
          <w:lang w:eastAsia="hr-HR"/>
        </w:rPr>
        <w:t>, specijalnoj bolnici za medicinsku rehabilitaciju</w:t>
      </w:r>
      <w:r>
        <w:rPr>
          <w:rFonts w:eastAsia="Times New Roman" w:cs="Times New Roman"/>
          <w:szCs w:val="24"/>
          <w:lang w:eastAsia="hr-HR"/>
        </w:rPr>
        <w:t>.</w:t>
      </w:r>
    </w:p>
    <w:p w14:paraId="30FDE23F" w14:textId="77777777" w:rsidR="0045020B" w:rsidRDefault="0045020B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</w:p>
    <w:p w14:paraId="45415636" w14:textId="162B5CB3" w:rsidR="00B11409" w:rsidRDefault="00B11409" w:rsidP="005E6374">
      <w:pPr>
        <w:contextualSpacing/>
        <w:jc w:val="both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b/>
          <w:bCs/>
          <w:szCs w:val="24"/>
          <w:u w:val="single"/>
          <w:lang w:eastAsia="hr-HR"/>
        </w:rPr>
        <w:t xml:space="preserve">Ad. </w:t>
      </w:r>
      <w:r w:rsidR="006F792D">
        <w:rPr>
          <w:rFonts w:eastAsia="Times New Roman" w:cs="Times New Roman"/>
          <w:b/>
          <w:bCs/>
          <w:szCs w:val="24"/>
          <w:u w:val="single"/>
          <w:lang w:eastAsia="hr-HR"/>
        </w:rPr>
        <w:t>4</w:t>
      </w:r>
      <w:r>
        <w:rPr>
          <w:rFonts w:eastAsia="Times New Roman" w:cs="Times New Roman"/>
          <w:b/>
          <w:bCs/>
          <w:szCs w:val="24"/>
          <w:u w:val="single"/>
          <w:lang w:eastAsia="hr-HR"/>
        </w:rPr>
        <w:t>.</w:t>
      </w:r>
    </w:p>
    <w:p w14:paraId="285B8685" w14:textId="4B0D57E4" w:rsidR="00B11409" w:rsidRPr="00B11409" w:rsidRDefault="00B11409" w:rsidP="005E6374">
      <w:pPr>
        <w:contextualSpacing/>
        <w:jc w:val="both"/>
      </w:pPr>
      <w:r>
        <w:rPr>
          <w:rFonts w:eastAsia="Times New Roman" w:cs="Times New Roman"/>
          <w:szCs w:val="24"/>
          <w:lang w:eastAsia="hr-HR"/>
        </w:rPr>
        <w:t xml:space="preserve">Članovi Stručnog vijeća primaju na znanje izvještaj sa </w:t>
      </w:r>
      <w:r w:rsidR="00822184">
        <w:rPr>
          <w:rFonts w:eastAsia="Times New Roman" w:cs="Times New Roman"/>
          <w:szCs w:val="24"/>
          <w:lang w:eastAsia="hr-HR"/>
        </w:rPr>
        <w:t>4</w:t>
      </w:r>
      <w:r w:rsidR="006F792D">
        <w:rPr>
          <w:rFonts w:eastAsia="Times New Roman" w:cs="Times New Roman"/>
          <w:szCs w:val="24"/>
          <w:lang w:eastAsia="hr-HR"/>
        </w:rPr>
        <w:t>2</w:t>
      </w:r>
      <w:r>
        <w:rPr>
          <w:rFonts w:eastAsia="Times New Roman" w:cs="Times New Roman"/>
          <w:szCs w:val="24"/>
          <w:lang w:eastAsia="hr-HR"/>
        </w:rPr>
        <w:t xml:space="preserve">. sjednice Upravnog vijeća </w:t>
      </w:r>
      <w:proofErr w:type="spellStart"/>
      <w:r>
        <w:rPr>
          <w:rFonts w:eastAsia="Times New Roman" w:cs="Times New Roman"/>
          <w:szCs w:val="24"/>
          <w:lang w:eastAsia="hr-HR"/>
        </w:rPr>
        <w:t>Naftalana</w:t>
      </w:r>
      <w:proofErr w:type="spellEnd"/>
      <w:r>
        <w:rPr>
          <w:rFonts w:eastAsia="Times New Roman" w:cs="Times New Roman"/>
          <w:szCs w:val="24"/>
          <w:lang w:eastAsia="hr-HR"/>
        </w:rPr>
        <w:t xml:space="preserve">, specijalne bolnice za medicinsku rehabilitaciju, održane </w:t>
      </w:r>
      <w:r w:rsidR="0045020B">
        <w:rPr>
          <w:rFonts w:eastAsia="Times New Roman" w:cs="Times New Roman"/>
          <w:szCs w:val="24"/>
          <w:lang w:eastAsia="hr-HR"/>
        </w:rPr>
        <w:t xml:space="preserve">dana </w:t>
      </w:r>
      <w:r w:rsidR="006F792D">
        <w:rPr>
          <w:rFonts w:eastAsia="Times New Roman" w:cs="Times New Roman"/>
          <w:szCs w:val="24"/>
          <w:lang w:eastAsia="hr-HR"/>
        </w:rPr>
        <w:t>29</w:t>
      </w:r>
      <w:r w:rsidR="00996E5B">
        <w:rPr>
          <w:rFonts w:eastAsia="Times New Roman" w:cs="Times New Roman"/>
          <w:szCs w:val="24"/>
          <w:lang w:eastAsia="hr-HR"/>
        </w:rPr>
        <w:t xml:space="preserve">. </w:t>
      </w:r>
      <w:r w:rsidR="006F792D">
        <w:rPr>
          <w:rFonts w:eastAsia="Times New Roman" w:cs="Times New Roman"/>
          <w:szCs w:val="24"/>
          <w:lang w:eastAsia="hr-HR"/>
        </w:rPr>
        <w:t>svib</w:t>
      </w:r>
      <w:r w:rsidR="0045020B">
        <w:rPr>
          <w:rFonts w:eastAsia="Times New Roman" w:cs="Times New Roman"/>
          <w:szCs w:val="24"/>
          <w:lang w:eastAsia="hr-HR"/>
        </w:rPr>
        <w:t>nja</w:t>
      </w:r>
      <w:r>
        <w:rPr>
          <w:rFonts w:eastAsia="Times New Roman" w:cs="Times New Roman"/>
          <w:szCs w:val="24"/>
          <w:lang w:eastAsia="hr-HR"/>
        </w:rPr>
        <w:t xml:space="preserve"> 2024. godine.</w:t>
      </w:r>
    </w:p>
    <w:p w14:paraId="0E4C0E63" w14:textId="77777777" w:rsidR="004F3ED2" w:rsidRDefault="004F3ED2" w:rsidP="005E6374">
      <w:pPr>
        <w:contextualSpacing/>
        <w:jc w:val="both"/>
      </w:pPr>
    </w:p>
    <w:p w14:paraId="32050D7B" w14:textId="77777777" w:rsidR="006F792D" w:rsidRDefault="006F792D" w:rsidP="005E6374">
      <w:pPr>
        <w:contextualSpacing/>
        <w:jc w:val="both"/>
      </w:pPr>
    </w:p>
    <w:p w14:paraId="04F63F13" w14:textId="77777777" w:rsidR="005B7288" w:rsidRPr="00951586" w:rsidRDefault="005B7288" w:rsidP="00D641DF">
      <w:pPr>
        <w:contextualSpacing/>
        <w:jc w:val="both"/>
        <w:rPr>
          <w:szCs w:val="24"/>
        </w:rPr>
      </w:pPr>
    </w:p>
    <w:p w14:paraId="6810BB29" w14:textId="22E368B4" w:rsidR="002D71B3" w:rsidRDefault="00414A29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P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redsjedni</w:t>
      </w:r>
      <w:r w:rsidR="00DA5894">
        <w:rPr>
          <w:rFonts w:eastAsia="Times New Roman" w:cs="Times New Roman"/>
          <w:color w:val="000000" w:themeColor="text1"/>
          <w:szCs w:val="24"/>
        </w:rPr>
        <w:t>k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 </w:t>
      </w:r>
      <w:r>
        <w:rPr>
          <w:rFonts w:eastAsia="Times New Roman" w:cs="Times New Roman"/>
          <w:color w:val="000000" w:themeColor="text1"/>
          <w:szCs w:val="24"/>
        </w:rPr>
        <w:t>Stručnog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vijeća:</w:t>
      </w:r>
    </w:p>
    <w:p w14:paraId="4BBE9A5F" w14:textId="77777777" w:rsidR="006F792D" w:rsidRPr="0022713B" w:rsidRDefault="006F792D" w:rsidP="00414A29">
      <w:pPr>
        <w:spacing w:after="0" w:line="240" w:lineRule="auto"/>
        <w:ind w:left="6372"/>
        <w:rPr>
          <w:rFonts w:eastAsia="Times New Roman" w:cs="Times New Roman"/>
          <w:color w:val="000000" w:themeColor="text1"/>
          <w:szCs w:val="24"/>
        </w:rPr>
      </w:pPr>
    </w:p>
    <w:p w14:paraId="52316CE1" w14:textId="7F391EBC" w:rsidR="00F82117" w:rsidRPr="0022713B" w:rsidRDefault="00414A29" w:rsidP="00D641DF">
      <w:pPr>
        <w:spacing w:after="0" w:line="240" w:lineRule="auto"/>
        <w:ind w:left="5664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     </w:t>
      </w:r>
      <w:r w:rsidR="00DA5894">
        <w:rPr>
          <w:rFonts w:eastAsia="Times New Roman" w:cs="Times New Roman"/>
          <w:color w:val="000000" w:themeColor="text1"/>
          <w:szCs w:val="24"/>
        </w:rPr>
        <w:tab/>
        <w:t xml:space="preserve">  </w:t>
      </w:r>
      <w:r w:rsidR="0086349E" w:rsidRPr="002311E5">
        <w:t xml:space="preserve">Dr. sc. Jakov Ivković, </w:t>
      </w:r>
      <w:proofErr w:type="spellStart"/>
      <w:r w:rsidR="0086349E" w:rsidRPr="002311E5">
        <w:t>dr.med</w:t>
      </w:r>
      <w:proofErr w:type="spellEnd"/>
      <w:r w:rsidR="0086349E" w:rsidRPr="002311E5">
        <w:t>.</w:t>
      </w:r>
      <w:r w:rsidR="00F952C3" w:rsidRPr="0022713B">
        <w:rPr>
          <w:rFonts w:eastAsia="Times New Roman" w:cs="Times New Roman"/>
          <w:color w:val="000000" w:themeColor="text1"/>
          <w:szCs w:val="24"/>
        </w:rPr>
        <w:t xml:space="preserve"> </w:t>
      </w:r>
    </w:p>
    <w:sectPr w:rsidR="00F82117" w:rsidRPr="0022713B" w:rsidSect="00A6228A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885A5" w14:textId="77777777" w:rsidR="00024F11" w:rsidRDefault="00024F11" w:rsidP="00A91003">
      <w:pPr>
        <w:spacing w:after="0" w:line="240" w:lineRule="auto"/>
      </w:pPr>
      <w:r>
        <w:separator/>
      </w:r>
    </w:p>
  </w:endnote>
  <w:endnote w:type="continuationSeparator" w:id="0">
    <w:p w14:paraId="164933A7" w14:textId="77777777" w:rsidR="00024F11" w:rsidRDefault="00024F11" w:rsidP="00A91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B40E1" w14:textId="32CDD420" w:rsidR="00A91003" w:rsidRDefault="00A91003">
    <w:pPr>
      <w:pStyle w:val="Podnoje"/>
      <w:jc w:val="center"/>
    </w:pPr>
  </w:p>
  <w:p w14:paraId="5314AB12" w14:textId="77777777" w:rsidR="00A91003" w:rsidRDefault="00A910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85F07" w14:textId="77777777" w:rsidR="00024F11" w:rsidRDefault="00024F11" w:rsidP="00A91003">
      <w:pPr>
        <w:spacing w:after="0" w:line="240" w:lineRule="auto"/>
      </w:pPr>
      <w:r>
        <w:separator/>
      </w:r>
    </w:p>
  </w:footnote>
  <w:footnote w:type="continuationSeparator" w:id="0">
    <w:p w14:paraId="1593321E" w14:textId="77777777" w:rsidR="00024F11" w:rsidRDefault="00024F11" w:rsidP="00A91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314078">
    <w:abstractNumId w:val="7"/>
  </w:num>
  <w:num w:numId="2" w16cid:durableId="928931706">
    <w:abstractNumId w:val="4"/>
  </w:num>
  <w:num w:numId="3" w16cid:durableId="1304581907">
    <w:abstractNumId w:val="5"/>
  </w:num>
  <w:num w:numId="4" w16cid:durableId="9303545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99540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86638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0643710">
    <w:abstractNumId w:val="6"/>
  </w:num>
  <w:num w:numId="8" w16cid:durableId="1374380491">
    <w:abstractNumId w:val="3"/>
  </w:num>
  <w:num w:numId="9" w16cid:durableId="4557587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8193801">
    <w:abstractNumId w:val="0"/>
  </w:num>
  <w:num w:numId="11" w16cid:durableId="6274425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24F11"/>
    <w:rsid w:val="0003056C"/>
    <w:rsid w:val="00031EE7"/>
    <w:rsid w:val="0004445A"/>
    <w:rsid w:val="00051EF3"/>
    <w:rsid w:val="00057BE2"/>
    <w:rsid w:val="000635A9"/>
    <w:rsid w:val="00067BB3"/>
    <w:rsid w:val="00071191"/>
    <w:rsid w:val="00072F0F"/>
    <w:rsid w:val="000811C6"/>
    <w:rsid w:val="00093AFA"/>
    <w:rsid w:val="000B1AF4"/>
    <w:rsid w:val="000C6B13"/>
    <w:rsid w:val="000D3186"/>
    <w:rsid w:val="000E4026"/>
    <w:rsid w:val="000E596B"/>
    <w:rsid w:val="000F34DA"/>
    <w:rsid w:val="001048D7"/>
    <w:rsid w:val="00107E8D"/>
    <w:rsid w:val="00163D62"/>
    <w:rsid w:val="00170E46"/>
    <w:rsid w:val="001806F6"/>
    <w:rsid w:val="001B4F80"/>
    <w:rsid w:val="001B5108"/>
    <w:rsid w:val="001D72BC"/>
    <w:rsid w:val="001E022A"/>
    <w:rsid w:val="001F1827"/>
    <w:rsid w:val="002034B7"/>
    <w:rsid w:val="0022713B"/>
    <w:rsid w:val="00231DB5"/>
    <w:rsid w:val="00236311"/>
    <w:rsid w:val="0023783F"/>
    <w:rsid w:val="00242BEF"/>
    <w:rsid w:val="002601AC"/>
    <w:rsid w:val="00261FE2"/>
    <w:rsid w:val="00263F0F"/>
    <w:rsid w:val="00272E1C"/>
    <w:rsid w:val="002743DB"/>
    <w:rsid w:val="00275FF9"/>
    <w:rsid w:val="002B269E"/>
    <w:rsid w:val="002B2DC1"/>
    <w:rsid w:val="002C10AC"/>
    <w:rsid w:val="002C6283"/>
    <w:rsid w:val="002C7F06"/>
    <w:rsid w:val="002D71B3"/>
    <w:rsid w:val="002E0D9B"/>
    <w:rsid w:val="002E56A2"/>
    <w:rsid w:val="0030203B"/>
    <w:rsid w:val="003337C9"/>
    <w:rsid w:val="00385D93"/>
    <w:rsid w:val="00391F0C"/>
    <w:rsid w:val="003E2381"/>
    <w:rsid w:val="003E70C7"/>
    <w:rsid w:val="003F13FE"/>
    <w:rsid w:val="0041018A"/>
    <w:rsid w:val="00414A29"/>
    <w:rsid w:val="004258C4"/>
    <w:rsid w:val="004438A4"/>
    <w:rsid w:val="0045020B"/>
    <w:rsid w:val="00456C26"/>
    <w:rsid w:val="00463C3F"/>
    <w:rsid w:val="00474273"/>
    <w:rsid w:val="00480D8B"/>
    <w:rsid w:val="004A44E0"/>
    <w:rsid w:val="004C19B8"/>
    <w:rsid w:val="004C4863"/>
    <w:rsid w:val="004D193D"/>
    <w:rsid w:val="004D50AF"/>
    <w:rsid w:val="004D780E"/>
    <w:rsid w:val="004F3ED2"/>
    <w:rsid w:val="005170C4"/>
    <w:rsid w:val="0056294A"/>
    <w:rsid w:val="005646E2"/>
    <w:rsid w:val="0056539E"/>
    <w:rsid w:val="00572190"/>
    <w:rsid w:val="00583F1D"/>
    <w:rsid w:val="005933B4"/>
    <w:rsid w:val="005A5538"/>
    <w:rsid w:val="005B4690"/>
    <w:rsid w:val="005B7288"/>
    <w:rsid w:val="005E3C46"/>
    <w:rsid w:val="005E53DC"/>
    <w:rsid w:val="005E6374"/>
    <w:rsid w:val="005F136C"/>
    <w:rsid w:val="006123BB"/>
    <w:rsid w:val="00613684"/>
    <w:rsid w:val="00614646"/>
    <w:rsid w:val="00630067"/>
    <w:rsid w:val="0063029F"/>
    <w:rsid w:val="00631481"/>
    <w:rsid w:val="0063364A"/>
    <w:rsid w:val="006359D1"/>
    <w:rsid w:val="00653F30"/>
    <w:rsid w:val="00676C4C"/>
    <w:rsid w:val="00686FD9"/>
    <w:rsid w:val="00692F48"/>
    <w:rsid w:val="006D4FF8"/>
    <w:rsid w:val="006D7156"/>
    <w:rsid w:val="006F1D7A"/>
    <w:rsid w:val="006F5064"/>
    <w:rsid w:val="006F6EBA"/>
    <w:rsid w:val="006F792D"/>
    <w:rsid w:val="007252B1"/>
    <w:rsid w:val="00756CFB"/>
    <w:rsid w:val="00761199"/>
    <w:rsid w:val="00762E67"/>
    <w:rsid w:val="007765A9"/>
    <w:rsid w:val="0077710B"/>
    <w:rsid w:val="007A0736"/>
    <w:rsid w:val="007D7D1C"/>
    <w:rsid w:val="007F302B"/>
    <w:rsid w:val="007F4C9B"/>
    <w:rsid w:val="00801FF6"/>
    <w:rsid w:val="00805849"/>
    <w:rsid w:val="00815B85"/>
    <w:rsid w:val="00822184"/>
    <w:rsid w:val="00823964"/>
    <w:rsid w:val="008350FA"/>
    <w:rsid w:val="00854522"/>
    <w:rsid w:val="00860C46"/>
    <w:rsid w:val="0086349E"/>
    <w:rsid w:val="008843DF"/>
    <w:rsid w:val="00897566"/>
    <w:rsid w:val="008B0408"/>
    <w:rsid w:val="008D0EC4"/>
    <w:rsid w:val="008E1886"/>
    <w:rsid w:val="008E2604"/>
    <w:rsid w:val="008E5F05"/>
    <w:rsid w:val="008F7912"/>
    <w:rsid w:val="00903303"/>
    <w:rsid w:val="009209A0"/>
    <w:rsid w:val="00926B66"/>
    <w:rsid w:val="009317F3"/>
    <w:rsid w:val="009423B7"/>
    <w:rsid w:val="00951586"/>
    <w:rsid w:val="00954BBB"/>
    <w:rsid w:val="0099661E"/>
    <w:rsid w:val="00996E5B"/>
    <w:rsid w:val="009A6C76"/>
    <w:rsid w:val="009C4A3A"/>
    <w:rsid w:val="009C7C0C"/>
    <w:rsid w:val="009D6AAA"/>
    <w:rsid w:val="009D7467"/>
    <w:rsid w:val="009F1382"/>
    <w:rsid w:val="00A025EA"/>
    <w:rsid w:val="00A15B62"/>
    <w:rsid w:val="00A20491"/>
    <w:rsid w:val="00A2241C"/>
    <w:rsid w:val="00A25F26"/>
    <w:rsid w:val="00A30BA3"/>
    <w:rsid w:val="00A35A8C"/>
    <w:rsid w:val="00A41CAE"/>
    <w:rsid w:val="00A50F72"/>
    <w:rsid w:val="00A55502"/>
    <w:rsid w:val="00A55A51"/>
    <w:rsid w:val="00A6228A"/>
    <w:rsid w:val="00A67719"/>
    <w:rsid w:val="00A67EE0"/>
    <w:rsid w:val="00A83DD8"/>
    <w:rsid w:val="00A849E6"/>
    <w:rsid w:val="00A90753"/>
    <w:rsid w:val="00A91003"/>
    <w:rsid w:val="00A9184C"/>
    <w:rsid w:val="00A97866"/>
    <w:rsid w:val="00AA3E40"/>
    <w:rsid w:val="00AB35ED"/>
    <w:rsid w:val="00AD5813"/>
    <w:rsid w:val="00B02438"/>
    <w:rsid w:val="00B029A6"/>
    <w:rsid w:val="00B11409"/>
    <w:rsid w:val="00B20D99"/>
    <w:rsid w:val="00B22F77"/>
    <w:rsid w:val="00B348C3"/>
    <w:rsid w:val="00B47D5F"/>
    <w:rsid w:val="00B672A2"/>
    <w:rsid w:val="00B70746"/>
    <w:rsid w:val="00B767DA"/>
    <w:rsid w:val="00B93BEC"/>
    <w:rsid w:val="00BA2D8A"/>
    <w:rsid w:val="00BB0072"/>
    <w:rsid w:val="00BB7C35"/>
    <w:rsid w:val="00BC5B1E"/>
    <w:rsid w:val="00BD2563"/>
    <w:rsid w:val="00C0546D"/>
    <w:rsid w:val="00C31E82"/>
    <w:rsid w:val="00C37F47"/>
    <w:rsid w:val="00C5667D"/>
    <w:rsid w:val="00C8763C"/>
    <w:rsid w:val="00CA05ED"/>
    <w:rsid w:val="00CA6CBC"/>
    <w:rsid w:val="00CC5266"/>
    <w:rsid w:val="00CC65C5"/>
    <w:rsid w:val="00CD5925"/>
    <w:rsid w:val="00CD600E"/>
    <w:rsid w:val="00D018F6"/>
    <w:rsid w:val="00D21895"/>
    <w:rsid w:val="00D22B6A"/>
    <w:rsid w:val="00D41133"/>
    <w:rsid w:val="00D4786E"/>
    <w:rsid w:val="00D51260"/>
    <w:rsid w:val="00D53572"/>
    <w:rsid w:val="00D641DF"/>
    <w:rsid w:val="00D70104"/>
    <w:rsid w:val="00D852D5"/>
    <w:rsid w:val="00DA5894"/>
    <w:rsid w:val="00DA7332"/>
    <w:rsid w:val="00DA7F0B"/>
    <w:rsid w:val="00E01CA7"/>
    <w:rsid w:val="00E1098C"/>
    <w:rsid w:val="00E11184"/>
    <w:rsid w:val="00E260CD"/>
    <w:rsid w:val="00E30FE2"/>
    <w:rsid w:val="00E526CC"/>
    <w:rsid w:val="00E5764B"/>
    <w:rsid w:val="00E601FA"/>
    <w:rsid w:val="00E72F08"/>
    <w:rsid w:val="00E778D8"/>
    <w:rsid w:val="00E84186"/>
    <w:rsid w:val="00E86E75"/>
    <w:rsid w:val="00E92025"/>
    <w:rsid w:val="00E93542"/>
    <w:rsid w:val="00EA5F40"/>
    <w:rsid w:val="00EB0FD0"/>
    <w:rsid w:val="00EB191E"/>
    <w:rsid w:val="00EC040B"/>
    <w:rsid w:val="00EF3E00"/>
    <w:rsid w:val="00F06825"/>
    <w:rsid w:val="00F26E84"/>
    <w:rsid w:val="00F34BC9"/>
    <w:rsid w:val="00F40B53"/>
    <w:rsid w:val="00F4520F"/>
    <w:rsid w:val="00F50CCB"/>
    <w:rsid w:val="00F50EC8"/>
    <w:rsid w:val="00F52095"/>
    <w:rsid w:val="00F70E67"/>
    <w:rsid w:val="00F80E26"/>
    <w:rsid w:val="00F82117"/>
    <w:rsid w:val="00F82202"/>
    <w:rsid w:val="00F94443"/>
    <w:rsid w:val="00F952C3"/>
    <w:rsid w:val="00F967AC"/>
    <w:rsid w:val="00F9720D"/>
    <w:rsid w:val="00FA15E9"/>
    <w:rsid w:val="00FC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9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91003"/>
  </w:style>
  <w:style w:type="paragraph" w:styleId="Podnoje">
    <w:name w:val="footer"/>
    <w:basedOn w:val="Normal"/>
    <w:link w:val="PodnojeChar"/>
    <w:uiPriority w:val="99"/>
    <w:unhideWhenUsed/>
    <w:rsid w:val="00A91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91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Brankica</dc:creator>
  <cp:lastModifiedBy>Sandra Kovačić</cp:lastModifiedBy>
  <cp:revision>51</cp:revision>
  <cp:lastPrinted>2023-06-16T09:39:00Z</cp:lastPrinted>
  <dcterms:created xsi:type="dcterms:W3CDTF">2022-01-17T11:27:00Z</dcterms:created>
  <dcterms:modified xsi:type="dcterms:W3CDTF">2024-06-14T06:13:00Z</dcterms:modified>
</cp:coreProperties>
</file>