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A44A65C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133021">
        <w:rPr>
          <w:rFonts w:eastAsia="Times New Roman" w:cs="Times New Roman"/>
          <w:szCs w:val="24"/>
        </w:rPr>
        <w:t>1108</w:t>
      </w:r>
      <w:r w:rsidR="00177C38">
        <w:rPr>
          <w:rFonts w:eastAsia="Times New Roman" w:cs="Times New Roman"/>
          <w:szCs w:val="24"/>
        </w:rPr>
        <w:t>/2</w:t>
      </w:r>
      <w:r w:rsidR="00162704">
        <w:rPr>
          <w:rFonts w:eastAsia="Times New Roman" w:cs="Times New Roman"/>
          <w:szCs w:val="24"/>
        </w:rPr>
        <w:t>5</w:t>
      </w:r>
    </w:p>
    <w:p w14:paraId="364FC951" w14:textId="50B525A6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162704">
        <w:rPr>
          <w:rFonts w:eastAsia="Times New Roman" w:cs="Times New Roman"/>
          <w:szCs w:val="24"/>
        </w:rPr>
        <w:t>1</w:t>
      </w:r>
      <w:r w:rsidR="00133021">
        <w:rPr>
          <w:rFonts w:eastAsia="Times New Roman" w:cs="Times New Roman"/>
          <w:szCs w:val="24"/>
        </w:rPr>
        <w:t>7</w:t>
      </w:r>
      <w:r w:rsidR="000C7620">
        <w:rPr>
          <w:rFonts w:eastAsia="Times New Roman" w:cs="Times New Roman"/>
          <w:szCs w:val="24"/>
        </w:rPr>
        <w:t>. srpnja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</w:t>
      </w:r>
      <w:r w:rsidR="00162704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12972609" w14:textId="77777777" w:rsidR="00F71952" w:rsidRDefault="00F71952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67571AE" w:rsidR="00F952C3" w:rsidRPr="00C7270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</w:t>
      </w:r>
      <w:r w:rsidR="000C7620">
        <w:rPr>
          <w:rFonts w:eastAsia="Times New Roman" w:cs="Times New Roman"/>
          <w:szCs w:val="24"/>
        </w:rPr>
        <w:t>Zagrebačke županije“, br. 30/23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65505B5A" w:rsidR="00572190" w:rsidRDefault="00162704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61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46ECAAFB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Naftalana,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="00A66663">
        <w:rPr>
          <w:szCs w:val="24"/>
        </w:rPr>
        <w:t xml:space="preserve"> će se dana </w:t>
      </w:r>
      <w:r w:rsidR="00943421">
        <w:rPr>
          <w:b/>
          <w:szCs w:val="24"/>
        </w:rPr>
        <w:t>24</w:t>
      </w:r>
      <w:r w:rsidR="00881C94" w:rsidRPr="00A66663">
        <w:rPr>
          <w:b/>
          <w:szCs w:val="24"/>
        </w:rPr>
        <w:t>.</w:t>
      </w:r>
      <w:r w:rsidR="007311CC">
        <w:rPr>
          <w:b/>
          <w:szCs w:val="24"/>
        </w:rPr>
        <w:t xml:space="preserve"> srpnja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</w:t>
      </w:r>
      <w:r w:rsidR="00943421">
        <w:rPr>
          <w:b/>
          <w:szCs w:val="24"/>
        </w:rPr>
        <w:t>5</w:t>
      </w:r>
      <w:r w:rsidR="00814D4F">
        <w:rPr>
          <w:b/>
          <w:szCs w:val="24"/>
        </w:rPr>
        <w:t>. godine s početkom u 1</w:t>
      </w:r>
      <w:r w:rsidR="00943421">
        <w:rPr>
          <w:b/>
          <w:szCs w:val="24"/>
        </w:rPr>
        <w:t>4,00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>u prostorijama Naftalana 2, Kongresna dvorana, I. kat.</w:t>
      </w:r>
    </w:p>
    <w:p w14:paraId="224BA630" w14:textId="46C4D91A" w:rsidR="00A67EE0" w:rsidRPr="00C37675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3F65A94B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0C7620">
        <w:rPr>
          <w:b/>
        </w:rPr>
        <w:t xml:space="preserve"> </w:t>
      </w:r>
      <w:r w:rsidR="00943421">
        <w:rPr>
          <w:b/>
        </w:rPr>
        <w:t>60</w:t>
      </w:r>
      <w:r w:rsidRPr="00AC3F3B">
        <w:rPr>
          <w:b/>
        </w:rPr>
        <w:t>. sjednice Upravnog vijeća održane</w:t>
      </w:r>
      <w:r w:rsidR="000C7620">
        <w:rPr>
          <w:b/>
        </w:rPr>
        <w:t xml:space="preserve"> dana 26</w:t>
      </w:r>
      <w:r w:rsidRPr="00AC3F3B">
        <w:rPr>
          <w:b/>
        </w:rPr>
        <w:t>.</w:t>
      </w:r>
      <w:r w:rsidR="000C7620">
        <w:rPr>
          <w:b/>
        </w:rPr>
        <w:t xml:space="preserve"> lipnja</w:t>
      </w:r>
      <w:r w:rsidR="00B914DA" w:rsidRPr="00AC3F3B">
        <w:rPr>
          <w:b/>
        </w:rPr>
        <w:t xml:space="preserve"> 202</w:t>
      </w:r>
      <w:r w:rsidR="00943421">
        <w:rPr>
          <w:b/>
        </w:rPr>
        <w:t>5</w:t>
      </w:r>
      <w:r w:rsidRPr="00AC3F3B">
        <w:rPr>
          <w:b/>
        </w:rPr>
        <w:t>. godine</w:t>
      </w:r>
    </w:p>
    <w:p w14:paraId="6C58BF29" w14:textId="6F7B4490" w:rsidR="005D2405" w:rsidRDefault="005D2405" w:rsidP="005D240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lang w:eastAsia="hr-HR"/>
        </w:rPr>
      </w:pPr>
      <w:r>
        <w:rPr>
          <w:rFonts w:ascii="Times New Roman" w:hAnsi="Times New Roman" w:cstheme="minorBidi"/>
          <w:b/>
          <w:sz w:val="24"/>
          <w:lang w:eastAsia="hr-HR"/>
        </w:rPr>
        <w:t>Razmatranje i usvajanje</w:t>
      </w:r>
      <w:r w:rsidR="00881C94">
        <w:rPr>
          <w:rFonts w:ascii="Times New Roman" w:hAnsi="Times New Roman" w:cstheme="minorBidi"/>
          <w:b/>
          <w:sz w:val="24"/>
          <w:lang w:eastAsia="hr-HR"/>
        </w:rPr>
        <w:t xml:space="preserve"> </w:t>
      </w:r>
      <w:r w:rsidR="000C7620">
        <w:rPr>
          <w:rFonts w:ascii="Times New Roman" w:hAnsi="Times New Roman" w:cstheme="minorBidi"/>
          <w:b/>
          <w:sz w:val="24"/>
          <w:lang w:eastAsia="hr-HR"/>
        </w:rPr>
        <w:t>financijskog izvješća za lipanj</w:t>
      </w:r>
      <w:r>
        <w:rPr>
          <w:rFonts w:ascii="Times New Roman" w:hAnsi="Times New Roman" w:cstheme="minorBidi"/>
          <w:b/>
          <w:sz w:val="24"/>
          <w:lang w:eastAsia="hr-HR"/>
        </w:rPr>
        <w:t xml:space="preserve"> 202</w:t>
      </w:r>
      <w:r w:rsidR="00943421">
        <w:rPr>
          <w:rFonts w:ascii="Times New Roman" w:hAnsi="Times New Roman" w:cstheme="minorBidi"/>
          <w:b/>
          <w:sz w:val="24"/>
          <w:lang w:eastAsia="hr-HR"/>
        </w:rPr>
        <w:t>5</w:t>
      </w:r>
      <w:r>
        <w:rPr>
          <w:rFonts w:ascii="Times New Roman" w:hAnsi="Times New Roman" w:cstheme="minorBidi"/>
          <w:b/>
          <w:sz w:val="24"/>
          <w:lang w:eastAsia="hr-HR"/>
        </w:rPr>
        <w:t>. godine</w:t>
      </w:r>
    </w:p>
    <w:p w14:paraId="22AFF96D" w14:textId="064EC4D8" w:rsidR="007843F3" w:rsidRDefault="005D2405" w:rsidP="005F328D">
      <w:pPr>
        <w:pStyle w:val="Bezproreda"/>
        <w:ind w:left="785"/>
        <w:jc w:val="both"/>
      </w:pPr>
      <w:bookmarkStart w:id="0" w:name="_Hlk203132152"/>
      <w:r>
        <w:t>Izvjestitelj</w:t>
      </w:r>
      <w:r w:rsidR="00B0520E">
        <w:t>ica</w:t>
      </w:r>
      <w:r w:rsidR="005F328D">
        <w:t>:</w:t>
      </w:r>
      <w:r w:rsidR="00B0520E">
        <w:t xml:space="preserve"> Tea Vukošić Paher, </w:t>
      </w:r>
      <w:proofErr w:type="spellStart"/>
      <w:r w:rsidR="00B0520E">
        <w:t>dipl.iur</w:t>
      </w:r>
      <w:proofErr w:type="spellEnd"/>
      <w:r w:rsidR="00B0520E">
        <w:t>., ravnatelj</w:t>
      </w:r>
      <w:r w:rsidR="00F71952">
        <w:t>ica</w:t>
      </w:r>
      <w:r>
        <w:t xml:space="preserve"> </w:t>
      </w:r>
    </w:p>
    <w:bookmarkEnd w:id="0"/>
    <w:p w14:paraId="667608D6" w14:textId="59CDADEE" w:rsidR="005F328D" w:rsidRDefault="005F328D" w:rsidP="005F328D">
      <w:pPr>
        <w:pStyle w:val="Bezproreda"/>
        <w:numPr>
          <w:ilvl w:val="0"/>
          <w:numId w:val="16"/>
        </w:numPr>
        <w:jc w:val="both"/>
        <w:rPr>
          <w:b/>
        </w:rPr>
      </w:pPr>
      <w:r w:rsidRPr="00FA15E9">
        <w:rPr>
          <w:b/>
        </w:rPr>
        <w:t xml:space="preserve">Razmatranje i donošenje </w:t>
      </w:r>
      <w:r>
        <w:rPr>
          <w:b/>
        </w:rPr>
        <w:t>Odluke o usvajanju f</w:t>
      </w:r>
      <w:r w:rsidRPr="00FA15E9">
        <w:rPr>
          <w:b/>
        </w:rPr>
        <w:t>inancij</w:t>
      </w:r>
      <w:r>
        <w:rPr>
          <w:b/>
        </w:rPr>
        <w:t>skog izvješća o poslovanju za razdoblje od I.-VI. 202</w:t>
      </w:r>
      <w:r w:rsidR="00943421">
        <w:rPr>
          <w:b/>
        </w:rPr>
        <w:t>5</w:t>
      </w:r>
      <w:r w:rsidRPr="00FA15E9">
        <w:rPr>
          <w:b/>
        </w:rPr>
        <w:t>. godine</w:t>
      </w:r>
    </w:p>
    <w:p w14:paraId="433127B7" w14:textId="69EA150E" w:rsidR="00F71952" w:rsidRDefault="00F71952" w:rsidP="00F71952">
      <w:pPr>
        <w:pStyle w:val="Bezproreda"/>
        <w:ind w:left="785"/>
        <w:jc w:val="both"/>
        <w:rPr>
          <w:b/>
        </w:rPr>
      </w:pPr>
      <w:r>
        <w:t xml:space="preserve">Izvjestiteljica: Tea Vukošić Paher, </w:t>
      </w:r>
      <w:proofErr w:type="spellStart"/>
      <w:r>
        <w:t>dipl.iur</w:t>
      </w:r>
      <w:proofErr w:type="spellEnd"/>
      <w:r>
        <w:t xml:space="preserve">., ravnateljica </w:t>
      </w:r>
    </w:p>
    <w:p w14:paraId="03170DCF" w14:textId="55F4BEF0" w:rsidR="00F71952" w:rsidRPr="00FA15E9" w:rsidRDefault="00F71952" w:rsidP="005F328D">
      <w:pPr>
        <w:pStyle w:val="Bezproreda"/>
        <w:numPr>
          <w:ilvl w:val="0"/>
          <w:numId w:val="16"/>
        </w:numPr>
        <w:jc w:val="both"/>
        <w:rPr>
          <w:b/>
        </w:rPr>
      </w:pPr>
      <w:r>
        <w:rPr>
          <w:b/>
        </w:rPr>
        <w:t>Razmatranje i donošenje Odluke o usvajanju polugodišnjeg izvještaja o izvršenju Financijskog plana za 2025. godinu</w:t>
      </w:r>
    </w:p>
    <w:p w14:paraId="6336126B" w14:textId="37AEC614" w:rsidR="00B0520E" w:rsidRDefault="00B0520E" w:rsidP="00B0520E">
      <w:pPr>
        <w:pStyle w:val="Bezproreda"/>
        <w:ind w:left="785"/>
        <w:jc w:val="both"/>
      </w:pPr>
      <w:r>
        <w:t xml:space="preserve">Izvjestiteljica: Tea Vukošić Paher, </w:t>
      </w:r>
      <w:proofErr w:type="spellStart"/>
      <w:r>
        <w:t>dipl.iur</w:t>
      </w:r>
      <w:proofErr w:type="spellEnd"/>
      <w:r>
        <w:t>., ravnatelj</w:t>
      </w:r>
      <w:r w:rsidR="00F71952">
        <w:t>ica</w:t>
      </w:r>
      <w:r>
        <w:t xml:space="preserve"> </w:t>
      </w:r>
    </w:p>
    <w:p w14:paraId="6E972379" w14:textId="2A6177AA" w:rsidR="000C7620" w:rsidRDefault="00133021" w:rsidP="000C7620">
      <w:pPr>
        <w:pStyle w:val="Bezproreda"/>
        <w:numPr>
          <w:ilvl w:val="0"/>
          <w:numId w:val="16"/>
        </w:numPr>
        <w:ind w:left="720"/>
        <w:jc w:val="both"/>
        <w:rPr>
          <w:b/>
        </w:rPr>
      </w:pPr>
      <w:r>
        <w:rPr>
          <w:b/>
        </w:rPr>
        <w:t xml:space="preserve">Razmatranje i donošenje Izvješća o radu Upravnog vijeća Naftalana, specijalne bolnice za medicinsku rehabilitaciju </w:t>
      </w:r>
      <w:r w:rsidR="00081818">
        <w:rPr>
          <w:b/>
        </w:rPr>
        <w:t>u</w:t>
      </w:r>
      <w:r>
        <w:rPr>
          <w:b/>
        </w:rPr>
        <w:t xml:space="preserve"> 2024. godin</w:t>
      </w:r>
      <w:r w:rsidR="00081818">
        <w:rPr>
          <w:b/>
        </w:rPr>
        <w:t>i</w:t>
      </w:r>
    </w:p>
    <w:p w14:paraId="432D2E10" w14:textId="08EEC209" w:rsidR="00133021" w:rsidRPr="00133021" w:rsidRDefault="00133021" w:rsidP="00133021">
      <w:pPr>
        <w:pStyle w:val="Bezproreda"/>
        <w:ind w:left="720"/>
        <w:jc w:val="both"/>
      </w:pPr>
      <w:r>
        <w:t xml:space="preserve">Izvjestitelj: Anto Šibenik, </w:t>
      </w:r>
      <w:proofErr w:type="spellStart"/>
      <w:r>
        <w:t>mag.ing.aedif</w:t>
      </w:r>
      <w:proofErr w:type="spellEnd"/>
      <w:r>
        <w:t>., predsjednik Upravnog vijeća</w:t>
      </w:r>
    </w:p>
    <w:p w14:paraId="247B44E3" w14:textId="7F1ED66B" w:rsidR="005F328D" w:rsidRPr="00AC3F3B" w:rsidRDefault="005F328D" w:rsidP="000C7620">
      <w:pPr>
        <w:pStyle w:val="Bezproreda"/>
        <w:numPr>
          <w:ilvl w:val="0"/>
          <w:numId w:val="16"/>
        </w:numPr>
        <w:ind w:left="720"/>
        <w:jc w:val="both"/>
        <w:rPr>
          <w:b/>
        </w:rPr>
      </w:pPr>
      <w:r>
        <w:rPr>
          <w:b/>
          <w:lang w:eastAsia="hr-HR"/>
        </w:rPr>
        <w:t>Razno</w:t>
      </w:r>
    </w:p>
    <w:p w14:paraId="39A38479" w14:textId="77777777" w:rsidR="00976921" w:rsidRDefault="00976921" w:rsidP="00976921">
      <w:pPr>
        <w:pStyle w:val="Bezproreda"/>
        <w:jc w:val="right"/>
      </w:pPr>
      <w:r w:rsidRPr="00DE2012">
        <w:t>Predsjedni</w:t>
      </w:r>
      <w:r>
        <w:t>k</w:t>
      </w:r>
      <w:r w:rsidRPr="00DE2012">
        <w:t xml:space="preserve"> Upravnog vijeća:</w:t>
      </w:r>
      <w:r>
        <w:t xml:space="preserve"> </w:t>
      </w:r>
    </w:p>
    <w:p w14:paraId="511DFA6F" w14:textId="77777777" w:rsidR="00976921" w:rsidRDefault="00976921" w:rsidP="00976921">
      <w:pPr>
        <w:pStyle w:val="Bezproreda"/>
        <w:jc w:val="right"/>
      </w:pPr>
      <w:r>
        <w:t xml:space="preserve">Anto Šibenik, </w:t>
      </w:r>
      <w:proofErr w:type="spellStart"/>
      <w:r w:rsidRPr="00975043">
        <w:t>mag.ing.aedif</w:t>
      </w:r>
      <w:proofErr w:type="spellEnd"/>
      <w:r w:rsidRPr="00975043">
        <w:t>.</w:t>
      </w:r>
    </w:p>
    <w:p w14:paraId="30A22C85" w14:textId="77777777" w:rsidR="00976921" w:rsidRPr="000C6B13" w:rsidRDefault="00976921" w:rsidP="00976921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5892C760" w14:textId="32D53DA5" w:rsidR="00976921" w:rsidRPr="000C6B1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Anto Šibenik, </w:t>
      </w:r>
      <w:proofErr w:type="spellStart"/>
      <w:r>
        <w:rPr>
          <w:rFonts w:eastAsia="Times New Roman" w:cs="Times New Roman"/>
          <w:sz w:val="20"/>
          <w:szCs w:val="20"/>
        </w:rPr>
        <w:t>mag.ing.aedif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predsjedni</w:t>
      </w:r>
      <w:r>
        <w:rPr>
          <w:rFonts w:eastAsia="Times New Roman" w:cs="Times New Roman"/>
          <w:sz w:val="20"/>
          <w:szCs w:val="20"/>
        </w:rPr>
        <w:t>k</w:t>
      </w:r>
      <w:r w:rsidRPr="000C6B13">
        <w:rPr>
          <w:rFonts w:eastAsia="Times New Roman" w:cs="Times New Roman"/>
          <w:sz w:val="20"/>
          <w:szCs w:val="20"/>
        </w:rPr>
        <w:t xml:space="preserve"> Upravnog vijeća, </w:t>
      </w:r>
    </w:p>
    <w:p w14:paraId="11F79EA5" w14:textId="66423624" w:rsidR="00976921" w:rsidRPr="008E1886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član, </w:t>
      </w:r>
    </w:p>
    <w:p w14:paraId="638DE194" w14:textId="502A15E2" w:rsidR="00976921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Darko Bistrički, </w:t>
      </w:r>
      <w:proofErr w:type="spellStart"/>
      <w:r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Pr="007A5F79">
        <w:rPr>
          <w:rFonts w:eastAsia="Times New Roman" w:cs="Times New Roman"/>
          <w:sz w:val="20"/>
          <w:szCs w:val="20"/>
        </w:rPr>
        <w:t>. ing. grad.</w:t>
      </w:r>
      <w:r>
        <w:rPr>
          <w:rFonts w:eastAsia="Times New Roman" w:cs="Times New Roman"/>
          <w:sz w:val="20"/>
          <w:szCs w:val="20"/>
        </w:rPr>
        <w:t xml:space="preserve">, član, </w:t>
      </w:r>
    </w:p>
    <w:p w14:paraId="5513C919" w14:textId="79966E84" w:rsidR="00976921" w:rsidRPr="00F86080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B9467A">
        <w:rPr>
          <w:rFonts w:eastAsia="Times New Roman" w:cs="Times New Roman"/>
          <w:sz w:val="20"/>
          <w:szCs w:val="20"/>
        </w:rPr>
        <w:t xml:space="preserve">Danijela </w:t>
      </w:r>
      <w:proofErr w:type="spellStart"/>
      <w:r w:rsidRPr="00B9467A">
        <w:rPr>
          <w:rFonts w:eastAsia="Times New Roman" w:cs="Times New Roman"/>
          <w:sz w:val="20"/>
          <w:szCs w:val="20"/>
        </w:rPr>
        <w:t>Hajek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9467A">
        <w:rPr>
          <w:rFonts w:eastAsia="Times New Roman" w:cs="Times New Roman"/>
          <w:sz w:val="20"/>
          <w:szCs w:val="20"/>
        </w:rPr>
        <w:t>dipl.oec</w:t>
      </w:r>
      <w:proofErr w:type="spellEnd"/>
      <w:r w:rsidRPr="00B9467A">
        <w:rPr>
          <w:rFonts w:eastAsia="Times New Roman" w:cs="Times New Roman"/>
          <w:sz w:val="20"/>
          <w:szCs w:val="20"/>
        </w:rPr>
        <w:t xml:space="preserve">., članica, </w:t>
      </w:r>
    </w:p>
    <w:p w14:paraId="7316B838" w14:textId="759F8BB7" w:rsidR="00976921" w:rsidRPr="00051EF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dr.med., članica, </w:t>
      </w:r>
    </w:p>
    <w:p w14:paraId="49A62B03" w14:textId="6A4D0527" w:rsidR="00976921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Ana Marija Dianić</w:t>
      </w:r>
      <w:r w:rsidRPr="000C6B13">
        <w:rPr>
          <w:rFonts w:eastAsia="Times New Roman" w:cs="Times New Roman"/>
          <w:sz w:val="20"/>
          <w:szCs w:val="20"/>
        </w:rPr>
        <w:t>, čla</w:t>
      </w:r>
      <w:r>
        <w:rPr>
          <w:rFonts w:eastAsia="Times New Roman" w:cs="Times New Roman"/>
          <w:sz w:val="20"/>
          <w:szCs w:val="20"/>
        </w:rPr>
        <w:t xml:space="preserve">nica, </w:t>
      </w:r>
    </w:p>
    <w:p w14:paraId="06CCF6DF" w14:textId="57E67F29" w:rsidR="00976921" w:rsidRPr="000C6B1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mr.sc. Drago Bago,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 xml:space="preserve">., </w:t>
      </w:r>
    </w:p>
    <w:p w14:paraId="00278841" w14:textId="77777777" w:rsidR="00976921" w:rsidRPr="000C6B13" w:rsidRDefault="00976921" w:rsidP="0097692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Tea Vukošić Paher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ravnateljica</w:t>
      </w:r>
      <w:r w:rsidRPr="000C6B13">
        <w:rPr>
          <w:rFonts w:eastAsia="Times New Roman" w:cs="Times New Roman"/>
          <w:sz w:val="20"/>
          <w:szCs w:val="20"/>
        </w:rPr>
        <w:t xml:space="preserve"> Naftalan</w:t>
      </w:r>
      <w:r>
        <w:rPr>
          <w:rFonts w:eastAsia="Times New Roman" w:cs="Times New Roman"/>
          <w:sz w:val="20"/>
          <w:szCs w:val="20"/>
        </w:rPr>
        <w:t>a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07A2E4C8" w14:textId="77777777" w:rsidR="00976921" w:rsidRPr="00A4155E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</w:t>
      </w:r>
      <w:r>
        <w:rPr>
          <w:rFonts w:eastAsia="Times New Roman" w:cs="Times New Roman"/>
          <w:sz w:val="20"/>
          <w:szCs w:val="20"/>
        </w:rPr>
        <w:t>Lucija Tomić Babić, dr.med.</w:t>
      </w:r>
      <w:r w:rsidRPr="000C6B13">
        <w:rPr>
          <w:rFonts w:eastAsia="Times New Roman" w:cs="Times New Roman"/>
          <w:sz w:val="20"/>
          <w:szCs w:val="20"/>
        </w:rPr>
        <w:t>, zamjenica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,  </w:t>
      </w:r>
      <w:r w:rsidRPr="00A4155E">
        <w:rPr>
          <w:rFonts w:eastAsia="Times New Roman" w:cs="Times New Roman"/>
          <w:sz w:val="20"/>
          <w:szCs w:val="20"/>
        </w:rPr>
        <w:t xml:space="preserve"> </w:t>
      </w:r>
    </w:p>
    <w:p w14:paraId="0F2F84DB" w14:textId="33FAD831" w:rsidR="00976921" w:rsidRPr="000C6B13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struč.spec.oec</w:t>
      </w:r>
      <w:proofErr w:type="spellEnd"/>
      <w:r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pomoćnica ravnateljice za financijsko poslovanje</w:t>
      </w:r>
      <w:r w:rsidRPr="000C6B13">
        <w:rPr>
          <w:rFonts w:eastAsia="Times New Roman" w:cs="Times New Roman"/>
          <w:sz w:val="20"/>
          <w:szCs w:val="20"/>
        </w:rPr>
        <w:t>,</w:t>
      </w:r>
    </w:p>
    <w:p w14:paraId="2D089041" w14:textId="77777777" w:rsidR="00976921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</w:t>
      </w:r>
      <w:r>
        <w:rPr>
          <w:rFonts w:eastAsia="Times New Roman" w:cs="Times New Roman"/>
          <w:sz w:val="20"/>
          <w:szCs w:val="20"/>
        </w:rPr>
        <w:t>ice</w:t>
      </w:r>
      <w:r w:rsidRPr="000C6B13">
        <w:rPr>
          <w:rFonts w:eastAsia="Times New Roman" w:cs="Times New Roman"/>
          <w:sz w:val="20"/>
          <w:szCs w:val="20"/>
        </w:rPr>
        <w:t xml:space="preserve"> za sestrinstvo</w:t>
      </w:r>
      <w:r>
        <w:rPr>
          <w:rFonts w:eastAsia="Times New Roman" w:cs="Times New Roman"/>
          <w:sz w:val="20"/>
          <w:szCs w:val="20"/>
        </w:rPr>
        <w:t>,</w:t>
      </w:r>
    </w:p>
    <w:p w14:paraId="3C92DBE0" w14:textId="77777777" w:rsidR="00976921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Milica Birk, </w:t>
      </w:r>
      <w:proofErr w:type="spellStart"/>
      <w:r>
        <w:rPr>
          <w:rFonts w:eastAsia="Times New Roman" w:cs="Times New Roman"/>
          <w:sz w:val="20"/>
          <w:szCs w:val="20"/>
        </w:rPr>
        <w:t>dipl.oec</w:t>
      </w:r>
      <w:proofErr w:type="spellEnd"/>
      <w:r>
        <w:rPr>
          <w:rFonts w:eastAsia="Times New Roman" w:cs="Times New Roman"/>
          <w:sz w:val="20"/>
          <w:szCs w:val="20"/>
        </w:rPr>
        <w:t>., pomoćnica ravnateljice za zdravstveni turizam,</w:t>
      </w:r>
    </w:p>
    <w:p w14:paraId="690A02CB" w14:textId="77777777" w:rsidR="00976921" w:rsidRPr="000C6B13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Sandra Kovačić, zapisničarka</w:t>
      </w:r>
    </w:p>
    <w:p w14:paraId="401A02CF" w14:textId="77777777" w:rsidR="00976921" w:rsidRPr="000C6B13" w:rsidRDefault="00976921" w:rsidP="00976921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Upravni odjel za zdravstvo, socijalnu skrb i hrvatske branitelje Zagrebačke županije,</w:t>
      </w:r>
    </w:p>
    <w:p w14:paraId="40EA899A" w14:textId="77777777" w:rsidR="00976921" w:rsidRPr="00583F1D" w:rsidRDefault="00976921" w:rsidP="0097692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>
        <w:rPr>
          <w:rFonts w:eastAsia="Times New Roman" w:cs="Times New Roman"/>
          <w:sz w:val="20"/>
          <w:szCs w:val="20"/>
        </w:rPr>
        <w:t>.</w:t>
      </w:r>
    </w:p>
    <w:sectPr w:rsidR="00976921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7A3C0" w14:textId="77777777" w:rsidR="00925CD9" w:rsidRDefault="00925CD9" w:rsidP="00690279">
      <w:pPr>
        <w:spacing w:after="0" w:line="240" w:lineRule="auto"/>
      </w:pPr>
      <w:r>
        <w:separator/>
      </w:r>
    </w:p>
  </w:endnote>
  <w:endnote w:type="continuationSeparator" w:id="0">
    <w:p w14:paraId="43CB4671" w14:textId="77777777" w:rsidR="00925CD9" w:rsidRDefault="00925CD9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7D35" w14:textId="646F2C6B" w:rsidR="00690279" w:rsidRPr="00690279" w:rsidRDefault="00690279">
    <w:pPr>
      <w:pStyle w:val="Podnoje"/>
      <w:jc w:val="right"/>
      <w:rPr>
        <w:sz w:val="22"/>
      </w:rPr>
    </w:pPr>
  </w:p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5B25C" w14:textId="77777777" w:rsidR="00925CD9" w:rsidRDefault="00925CD9" w:rsidP="00690279">
      <w:pPr>
        <w:spacing w:after="0" w:line="240" w:lineRule="auto"/>
      </w:pPr>
      <w:r>
        <w:separator/>
      </w:r>
    </w:p>
  </w:footnote>
  <w:footnote w:type="continuationSeparator" w:id="0">
    <w:p w14:paraId="08958D92" w14:textId="77777777" w:rsidR="00925CD9" w:rsidRDefault="00925CD9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081694B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67244">
    <w:abstractNumId w:val="13"/>
  </w:num>
  <w:num w:numId="2" w16cid:durableId="1863931127">
    <w:abstractNumId w:val="9"/>
  </w:num>
  <w:num w:numId="3" w16cid:durableId="898632179">
    <w:abstractNumId w:val="10"/>
  </w:num>
  <w:num w:numId="4" w16cid:durableId="721058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6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938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0778452">
    <w:abstractNumId w:val="11"/>
  </w:num>
  <w:num w:numId="8" w16cid:durableId="432865368">
    <w:abstractNumId w:val="7"/>
  </w:num>
  <w:num w:numId="9" w16cid:durableId="1368875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9954492">
    <w:abstractNumId w:val="2"/>
  </w:num>
  <w:num w:numId="11" w16cid:durableId="939994131">
    <w:abstractNumId w:val="14"/>
  </w:num>
  <w:num w:numId="12" w16cid:durableId="808935467">
    <w:abstractNumId w:val="3"/>
  </w:num>
  <w:num w:numId="13" w16cid:durableId="668220234">
    <w:abstractNumId w:val="5"/>
  </w:num>
  <w:num w:numId="14" w16cid:durableId="1633943666">
    <w:abstractNumId w:val="0"/>
  </w:num>
  <w:num w:numId="15" w16cid:durableId="756559642">
    <w:abstractNumId w:val="8"/>
  </w:num>
  <w:num w:numId="16" w16cid:durableId="457987585">
    <w:abstractNumId w:val="1"/>
  </w:num>
  <w:num w:numId="17" w16cid:durableId="921640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8918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3995"/>
    <w:rsid w:val="0001755A"/>
    <w:rsid w:val="00027428"/>
    <w:rsid w:val="0003056C"/>
    <w:rsid w:val="00031EE7"/>
    <w:rsid w:val="0004445A"/>
    <w:rsid w:val="000518E4"/>
    <w:rsid w:val="00051EF3"/>
    <w:rsid w:val="000565EC"/>
    <w:rsid w:val="00057BE2"/>
    <w:rsid w:val="00067BB3"/>
    <w:rsid w:val="00071191"/>
    <w:rsid w:val="00072F0F"/>
    <w:rsid w:val="00081818"/>
    <w:rsid w:val="00086169"/>
    <w:rsid w:val="00093AFA"/>
    <w:rsid w:val="00097BFD"/>
    <w:rsid w:val="000A1F96"/>
    <w:rsid w:val="000B0683"/>
    <w:rsid w:val="000B1AF4"/>
    <w:rsid w:val="000C6B13"/>
    <w:rsid w:val="000C7620"/>
    <w:rsid w:val="000E4026"/>
    <w:rsid w:val="000E596B"/>
    <w:rsid w:val="000F34DA"/>
    <w:rsid w:val="00100016"/>
    <w:rsid w:val="00103484"/>
    <w:rsid w:val="001048D7"/>
    <w:rsid w:val="00106275"/>
    <w:rsid w:val="00107E8D"/>
    <w:rsid w:val="00130B09"/>
    <w:rsid w:val="00133021"/>
    <w:rsid w:val="00162704"/>
    <w:rsid w:val="00163D62"/>
    <w:rsid w:val="00164AEF"/>
    <w:rsid w:val="00177C38"/>
    <w:rsid w:val="00195BD9"/>
    <w:rsid w:val="001A53F4"/>
    <w:rsid w:val="001B4F80"/>
    <w:rsid w:val="001B5108"/>
    <w:rsid w:val="001E022A"/>
    <w:rsid w:val="001E54EA"/>
    <w:rsid w:val="001F1827"/>
    <w:rsid w:val="002034B7"/>
    <w:rsid w:val="002257E3"/>
    <w:rsid w:val="00230F26"/>
    <w:rsid w:val="00231DB5"/>
    <w:rsid w:val="00236311"/>
    <w:rsid w:val="002368A2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B10F7"/>
    <w:rsid w:val="002C10AC"/>
    <w:rsid w:val="002C2405"/>
    <w:rsid w:val="002C6283"/>
    <w:rsid w:val="002C7F06"/>
    <w:rsid w:val="002D4334"/>
    <w:rsid w:val="002E56A2"/>
    <w:rsid w:val="002E6837"/>
    <w:rsid w:val="002F6F3E"/>
    <w:rsid w:val="0030203B"/>
    <w:rsid w:val="003111B7"/>
    <w:rsid w:val="00316D07"/>
    <w:rsid w:val="00343F30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D1175"/>
    <w:rsid w:val="003E17F0"/>
    <w:rsid w:val="003E2381"/>
    <w:rsid w:val="003E70C7"/>
    <w:rsid w:val="003F13FE"/>
    <w:rsid w:val="003F2B7C"/>
    <w:rsid w:val="003F2CAE"/>
    <w:rsid w:val="0041018A"/>
    <w:rsid w:val="004111F5"/>
    <w:rsid w:val="00421181"/>
    <w:rsid w:val="004438A4"/>
    <w:rsid w:val="004502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4F0BA2"/>
    <w:rsid w:val="005078AC"/>
    <w:rsid w:val="00514F68"/>
    <w:rsid w:val="005170C4"/>
    <w:rsid w:val="00534C67"/>
    <w:rsid w:val="0054461D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B70B6"/>
    <w:rsid w:val="005C5387"/>
    <w:rsid w:val="005C6529"/>
    <w:rsid w:val="005D2405"/>
    <w:rsid w:val="005E3C46"/>
    <w:rsid w:val="005F328D"/>
    <w:rsid w:val="00605C15"/>
    <w:rsid w:val="006123BB"/>
    <w:rsid w:val="00614646"/>
    <w:rsid w:val="0062046C"/>
    <w:rsid w:val="00630067"/>
    <w:rsid w:val="0063029F"/>
    <w:rsid w:val="00631481"/>
    <w:rsid w:val="006359D1"/>
    <w:rsid w:val="00650AD8"/>
    <w:rsid w:val="00653F30"/>
    <w:rsid w:val="00686FD9"/>
    <w:rsid w:val="00690279"/>
    <w:rsid w:val="00691B29"/>
    <w:rsid w:val="00692F48"/>
    <w:rsid w:val="006944F1"/>
    <w:rsid w:val="006B7A8B"/>
    <w:rsid w:val="006C5DCB"/>
    <w:rsid w:val="006D4FF8"/>
    <w:rsid w:val="006D7156"/>
    <w:rsid w:val="006E3D98"/>
    <w:rsid w:val="006F1014"/>
    <w:rsid w:val="006F6EBA"/>
    <w:rsid w:val="007311CC"/>
    <w:rsid w:val="00751427"/>
    <w:rsid w:val="00761199"/>
    <w:rsid w:val="00767890"/>
    <w:rsid w:val="007765A9"/>
    <w:rsid w:val="007843F3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7DCA"/>
    <w:rsid w:val="00814D4F"/>
    <w:rsid w:val="00815B85"/>
    <w:rsid w:val="00823964"/>
    <w:rsid w:val="0083286C"/>
    <w:rsid w:val="00854522"/>
    <w:rsid w:val="00860C46"/>
    <w:rsid w:val="00873E1E"/>
    <w:rsid w:val="00874219"/>
    <w:rsid w:val="008766B1"/>
    <w:rsid w:val="00881C94"/>
    <w:rsid w:val="00897566"/>
    <w:rsid w:val="008B0408"/>
    <w:rsid w:val="008D19C6"/>
    <w:rsid w:val="008D7315"/>
    <w:rsid w:val="008E1886"/>
    <w:rsid w:val="008E2604"/>
    <w:rsid w:val="008E5F05"/>
    <w:rsid w:val="008E664B"/>
    <w:rsid w:val="008F5BDC"/>
    <w:rsid w:val="008F7912"/>
    <w:rsid w:val="00903303"/>
    <w:rsid w:val="009209A0"/>
    <w:rsid w:val="00925CD9"/>
    <w:rsid w:val="00926B66"/>
    <w:rsid w:val="009317F3"/>
    <w:rsid w:val="009329C7"/>
    <w:rsid w:val="00937C5F"/>
    <w:rsid w:val="00941C51"/>
    <w:rsid w:val="00943421"/>
    <w:rsid w:val="0094539D"/>
    <w:rsid w:val="00951586"/>
    <w:rsid w:val="00954BBB"/>
    <w:rsid w:val="009731BE"/>
    <w:rsid w:val="00976921"/>
    <w:rsid w:val="0099661E"/>
    <w:rsid w:val="009A6C76"/>
    <w:rsid w:val="009C02D3"/>
    <w:rsid w:val="009C46EE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13D3"/>
    <w:rsid w:val="00A66663"/>
    <w:rsid w:val="00A67EE0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B320B"/>
    <w:rsid w:val="00AC3F3B"/>
    <w:rsid w:val="00AC4446"/>
    <w:rsid w:val="00AD3EAE"/>
    <w:rsid w:val="00AD5813"/>
    <w:rsid w:val="00AD7210"/>
    <w:rsid w:val="00B02438"/>
    <w:rsid w:val="00B029A6"/>
    <w:rsid w:val="00B0520E"/>
    <w:rsid w:val="00B16FC9"/>
    <w:rsid w:val="00B20D99"/>
    <w:rsid w:val="00B26907"/>
    <w:rsid w:val="00B31EB9"/>
    <w:rsid w:val="00B348C3"/>
    <w:rsid w:val="00B34C45"/>
    <w:rsid w:val="00B3768D"/>
    <w:rsid w:val="00B40095"/>
    <w:rsid w:val="00B41B16"/>
    <w:rsid w:val="00B47D5F"/>
    <w:rsid w:val="00B70746"/>
    <w:rsid w:val="00B767DA"/>
    <w:rsid w:val="00B914DA"/>
    <w:rsid w:val="00B93BEC"/>
    <w:rsid w:val="00BA2D8A"/>
    <w:rsid w:val="00BB0072"/>
    <w:rsid w:val="00BB7C35"/>
    <w:rsid w:val="00BC5B1E"/>
    <w:rsid w:val="00BC71F7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452F3"/>
    <w:rsid w:val="00C5583C"/>
    <w:rsid w:val="00C72703"/>
    <w:rsid w:val="00C8763C"/>
    <w:rsid w:val="00C922B2"/>
    <w:rsid w:val="00C950CD"/>
    <w:rsid w:val="00CA6CBC"/>
    <w:rsid w:val="00CB33EB"/>
    <w:rsid w:val="00CB4271"/>
    <w:rsid w:val="00CC05A3"/>
    <w:rsid w:val="00CC5266"/>
    <w:rsid w:val="00CD271D"/>
    <w:rsid w:val="00CE420B"/>
    <w:rsid w:val="00CE4CF0"/>
    <w:rsid w:val="00D018F6"/>
    <w:rsid w:val="00D172CF"/>
    <w:rsid w:val="00D20429"/>
    <w:rsid w:val="00D205B8"/>
    <w:rsid w:val="00D21895"/>
    <w:rsid w:val="00D22B6A"/>
    <w:rsid w:val="00D24442"/>
    <w:rsid w:val="00D400A4"/>
    <w:rsid w:val="00D41133"/>
    <w:rsid w:val="00D42707"/>
    <w:rsid w:val="00D4786E"/>
    <w:rsid w:val="00D51260"/>
    <w:rsid w:val="00D533D3"/>
    <w:rsid w:val="00D852D5"/>
    <w:rsid w:val="00D95EBD"/>
    <w:rsid w:val="00DA35E2"/>
    <w:rsid w:val="00DA7332"/>
    <w:rsid w:val="00DA7F0B"/>
    <w:rsid w:val="00DB15C8"/>
    <w:rsid w:val="00DB5CC1"/>
    <w:rsid w:val="00DB60CB"/>
    <w:rsid w:val="00DC5179"/>
    <w:rsid w:val="00DD009D"/>
    <w:rsid w:val="00DD27A5"/>
    <w:rsid w:val="00DD2EE7"/>
    <w:rsid w:val="00DD53E1"/>
    <w:rsid w:val="00DD5E00"/>
    <w:rsid w:val="00DE61C1"/>
    <w:rsid w:val="00DF5753"/>
    <w:rsid w:val="00E01CA7"/>
    <w:rsid w:val="00E1174F"/>
    <w:rsid w:val="00E260CD"/>
    <w:rsid w:val="00E27700"/>
    <w:rsid w:val="00E30FE2"/>
    <w:rsid w:val="00E41460"/>
    <w:rsid w:val="00E526CC"/>
    <w:rsid w:val="00E530C6"/>
    <w:rsid w:val="00E56239"/>
    <w:rsid w:val="00E5764B"/>
    <w:rsid w:val="00E579C5"/>
    <w:rsid w:val="00E601FA"/>
    <w:rsid w:val="00E6694F"/>
    <w:rsid w:val="00E778D8"/>
    <w:rsid w:val="00E84186"/>
    <w:rsid w:val="00E86E75"/>
    <w:rsid w:val="00E92025"/>
    <w:rsid w:val="00E96B24"/>
    <w:rsid w:val="00EA5F40"/>
    <w:rsid w:val="00EB0FD0"/>
    <w:rsid w:val="00EB191E"/>
    <w:rsid w:val="00EC407E"/>
    <w:rsid w:val="00F1775D"/>
    <w:rsid w:val="00F21932"/>
    <w:rsid w:val="00F26E84"/>
    <w:rsid w:val="00F40B53"/>
    <w:rsid w:val="00F4520F"/>
    <w:rsid w:val="00F50EC8"/>
    <w:rsid w:val="00F52095"/>
    <w:rsid w:val="00F52787"/>
    <w:rsid w:val="00F70E67"/>
    <w:rsid w:val="00F70EDD"/>
    <w:rsid w:val="00F71952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A47C6"/>
    <w:rsid w:val="00FB1922"/>
    <w:rsid w:val="00FB2C2F"/>
    <w:rsid w:val="00FB7DEC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  <w:style w:type="character" w:styleId="Nerijeenospominjanje">
    <w:name w:val="Unresolved Mention"/>
    <w:basedOn w:val="Zadanifontodlomka"/>
    <w:uiPriority w:val="99"/>
    <w:semiHidden/>
    <w:unhideWhenUsed/>
    <w:rsid w:val="00FA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Brankica Cedermas</cp:lastModifiedBy>
  <cp:revision>10</cp:revision>
  <cp:lastPrinted>2025-07-24T11:53:00Z</cp:lastPrinted>
  <dcterms:created xsi:type="dcterms:W3CDTF">2025-07-11T13:02:00Z</dcterms:created>
  <dcterms:modified xsi:type="dcterms:W3CDTF">2025-07-24T11:54:00Z</dcterms:modified>
</cp:coreProperties>
</file>