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B107DBA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E6D97">
        <w:rPr>
          <w:rFonts w:eastAsia="Times New Roman" w:cs="Times New Roman"/>
          <w:szCs w:val="24"/>
        </w:rPr>
        <w:t>6</w:t>
      </w:r>
      <w:r w:rsidR="0085177D">
        <w:rPr>
          <w:rFonts w:eastAsia="Times New Roman" w:cs="Times New Roman"/>
          <w:szCs w:val="24"/>
        </w:rPr>
        <w:t>98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5617EAB1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5177D">
        <w:rPr>
          <w:rFonts w:eastAsia="Times New Roman" w:cs="Times New Roman"/>
          <w:szCs w:val="24"/>
        </w:rPr>
        <w:t>18</w:t>
      </w:r>
      <w:r w:rsidR="003E6D97">
        <w:rPr>
          <w:rFonts w:eastAsia="Times New Roman" w:cs="Times New Roman"/>
          <w:szCs w:val="24"/>
        </w:rPr>
        <w:t>. travnja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F11381A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85177D">
        <w:rPr>
          <w:b/>
          <w:bCs/>
          <w:szCs w:val="24"/>
        </w:rPr>
        <w:t>18</w:t>
      </w:r>
      <w:r w:rsidR="003E6D97">
        <w:rPr>
          <w:b/>
          <w:bCs/>
          <w:szCs w:val="24"/>
        </w:rPr>
        <w:t>. travnja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85177D">
        <w:rPr>
          <w:b/>
          <w:bCs/>
          <w:szCs w:val="24"/>
        </w:rPr>
        <w:t>7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811238B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85177D">
        <w:rPr>
          <w:rFonts w:eastAsia="Times New Roman" w:cs="Times New Roman"/>
          <w:szCs w:val="24"/>
          <w:lang w:eastAsia="hr-HR"/>
        </w:rPr>
        <w:t>04. travnja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723936CB" w14:textId="77777777" w:rsidR="0085177D" w:rsidRDefault="0022713B" w:rsidP="00582215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85177D">
        <w:rPr>
          <w:szCs w:val="24"/>
        </w:rPr>
        <w:t>je donesen Zaključak kako Naftalan, specijalna bolnica za medicinsku rehabilitaciju, nije u obvezi</w:t>
      </w:r>
      <w:r w:rsidR="0085177D" w:rsidRPr="0085177D">
        <w:t xml:space="preserve"> </w:t>
      </w:r>
      <w:r w:rsidR="0085177D">
        <w:t>praćenja ishoda liječenja kod propisivanja lijekova s Popisa posebno skupih lijekova</w:t>
      </w:r>
      <w:r w:rsidR="00A67719" w:rsidRPr="00A67719">
        <w:rPr>
          <w:rFonts w:eastAsia="Times New Roman" w:cs="Times New Roman"/>
          <w:szCs w:val="24"/>
          <w:lang w:eastAsia="hr-HR"/>
        </w:rPr>
        <w:t>.</w:t>
      </w:r>
    </w:p>
    <w:p w14:paraId="2299B5E7" w14:textId="77777777" w:rsidR="0085177D" w:rsidRDefault="0085177D" w:rsidP="00582215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0A4C5B89" w14:textId="77777777" w:rsidR="0085177D" w:rsidRDefault="0085177D" w:rsidP="00582215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3. </w:t>
      </w:r>
    </w:p>
    <w:p w14:paraId="0040A8E3" w14:textId="557D1ED1" w:rsidR="00582215" w:rsidRDefault="0085177D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Povjerenstva za lijekove primaju na znanje informaciju o kliničkom ispitivanju pod naslovom: </w:t>
      </w:r>
    </w:p>
    <w:p w14:paraId="2E28745E" w14:textId="39073C1A" w:rsidR="00582215" w:rsidRPr="0085177D" w:rsidRDefault="0085177D" w:rsidP="00582215">
      <w:pPr>
        <w:contextualSpacing/>
        <w:jc w:val="both"/>
        <w:rPr>
          <w:rFonts w:eastAsia="Calibri" w:cs="Times New Roman"/>
          <w:bCs/>
          <w:szCs w:val="24"/>
          <w:lang w:eastAsia="hr-HR"/>
        </w:rPr>
      </w:pPr>
      <w:proofErr w:type="spellStart"/>
      <w:r w:rsidRPr="0085177D">
        <w:rPr>
          <w:bCs/>
          <w:lang w:eastAsia="hr-HR"/>
        </w:rPr>
        <w:t>Randomizirano</w:t>
      </w:r>
      <w:proofErr w:type="spellEnd"/>
      <w:r w:rsidRPr="0085177D">
        <w:rPr>
          <w:bCs/>
          <w:lang w:eastAsia="hr-HR"/>
        </w:rPr>
        <w:t xml:space="preserve">, dvostruko slijepo, placebom kontrolirano ispitivanje faze 2b s paralelnim skupinama u trajanju od 54 tjedana za procjenu učinkovitosti i sigurnosti </w:t>
      </w:r>
      <w:proofErr w:type="spellStart"/>
      <w:r w:rsidRPr="0085177D">
        <w:rPr>
          <w:bCs/>
          <w:lang w:eastAsia="hr-HR"/>
        </w:rPr>
        <w:t>rezpegaldesleukina</w:t>
      </w:r>
      <w:proofErr w:type="spellEnd"/>
      <w:r w:rsidRPr="0085177D">
        <w:rPr>
          <w:bCs/>
          <w:lang w:eastAsia="hr-HR"/>
        </w:rPr>
        <w:t xml:space="preserve"> u liječenju odraslih bolesnika s umjerenim do teškim </w:t>
      </w:r>
      <w:proofErr w:type="spellStart"/>
      <w:r w:rsidRPr="0085177D">
        <w:rPr>
          <w:bCs/>
          <w:lang w:eastAsia="hr-HR"/>
        </w:rPr>
        <w:t>atopijskim</w:t>
      </w:r>
      <w:proofErr w:type="spellEnd"/>
      <w:r w:rsidRPr="0085177D">
        <w:rPr>
          <w:bCs/>
          <w:lang w:eastAsia="hr-HR"/>
        </w:rPr>
        <w:t xml:space="preserve"> dermatitisom („Ispitivanje“)</w:t>
      </w:r>
      <w:r>
        <w:rPr>
          <w:bCs/>
          <w:lang w:eastAsia="hr-HR"/>
        </w:rPr>
        <w:t>.</w:t>
      </w: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534F9542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</w:t>
      </w:r>
      <w:r w:rsidR="0085177D"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 xml:space="preserve"> </w:t>
      </w:r>
      <w:r w:rsidR="0085177D">
        <w:rPr>
          <w:rFonts w:eastAsia="Calibri" w:cs="Times New Roman"/>
          <w:szCs w:val="24"/>
          <w:lang w:eastAsia="hr-HR"/>
        </w:rPr>
        <w:t xml:space="preserve">  </w:t>
      </w:r>
      <w:r w:rsidR="0085177D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 w:rsidR="003E6D97">
        <w:rPr>
          <w:rFonts w:eastAsia="Times New Roman" w:cs="Times New Roman"/>
          <w:color w:val="000000" w:themeColor="text1"/>
          <w:szCs w:val="24"/>
        </w:rPr>
        <w:t>e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260D8F29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</w:t>
      </w:r>
      <w:r w:rsidR="0085177D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</w:t>
      </w:r>
      <w:r w:rsidR="0085177D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85177D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85177D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085D4D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E2AE" w14:textId="77777777" w:rsidR="00085D4D" w:rsidRDefault="00085D4D" w:rsidP="00754A71">
      <w:pPr>
        <w:spacing w:after="0" w:line="240" w:lineRule="auto"/>
      </w:pPr>
      <w:r>
        <w:separator/>
      </w:r>
    </w:p>
  </w:endnote>
  <w:endnote w:type="continuationSeparator" w:id="0">
    <w:p w14:paraId="73C4B1BD" w14:textId="77777777" w:rsidR="00085D4D" w:rsidRDefault="00085D4D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9E08" w14:textId="77777777" w:rsidR="00085D4D" w:rsidRDefault="00085D4D" w:rsidP="00754A71">
      <w:pPr>
        <w:spacing w:after="0" w:line="240" w:lineRule="auto"/>
      </w:pPr>
      <w:r>
        <w:separator/>
      </w:r>
    </w:p>
  </w:footnote>
  <w:footnote w:type="continuationSeparator" w:id="0">
    <w:p w14:paraId="686DA305" w14:textId="77777777" w:rsidR="00085D4D" w:rsidRDefault="00085D4D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85D4D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908E2"/>
    <w:rsid w:val="00192AC3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6D97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7A9C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177D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209A0"/>
    <w:rsid w:val="00926B66"/>
    <w:rsid w:val="009317F3"/>
    <w:rsid w:val="00935255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33369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23</cp:revision>
  <cp:lastPrinted>2022-01-17T11:25:00Z</cp:lastPrinted>
  <dcterms:created xsi:type="dcterms:W3CDTF">2023-07-19T09:45:00Z</dcterms:created>
  <dcterms:modified xsi:type="dcterms:W3CDTF">2024-04-18T08:28:00Z</dcterms:modified>
</cp:coreProperties>
</file>