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74C8" w14:textId="2F414D98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>ju članka 31. Statuta Naftalana,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637A7D" w:rsidRPr="008D4E7D">
        <w:rPr>
          <w:rFonts w:eastAsia="Times New Roman" w:cs="Times New Roman"/>
          <w:szCs w:val="24"/>
        </w:rPr>
        <w:t>,</w:t>
      </w:r>
      <w:r w:rsidR="00910AB2">
        <w:rPr>
          <w:rFonts w:eastAsia="Times New Roman" w:cs="Times New Roman"/>
          <w:szCs w:val="24"/>
        </w:rPr>
        <w:t xml:space="preserve"> Suglasnosti Ministarstva zdravstva, KLASA: 100-01/23-03/31, URBROJ: 534-04-1-1/8-23-1</w:t>
      </w:r>
      <w:r w:rsidR="00091406">
        <w:rPr>
          <w:rFonts w:eastAsia="Times New Roman" w:cs="Times New Roman"/>
          <w:szCs w:val="24"/>
        </w:rPr>
        <w:t>2</w:t>
      </w:r>
      <w:r w:rsidR="00910AB2">
        <w:rPr>
          <w:rFonts w:eastAsia="Times New Roman" w:cs="Times New Roman"/>
          <w:szCs w:val="24"/>
        </w:rPr>
        <w:t xml:space="preserve"> </w:t>
      </w:r>
      <w:r w:rsidR="00416544" w:rsidRPr="008D4E7D">
        <w:rPr>
          <w:rFonts w:eastAsia="Times New Roman" w:cs="Times New Roman"/>
          <w:szCs w:val="24"/>
        </w:rPr>
        <w:t>i Suglasnosti Ministarstva zdravstva</w:t>
      </w:r>
      <w:r w:rsidR="00B85E5D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4B77BA" w:rsidRPr="00810B16">
        <w:rPr>
          <w:rFonts w:eastAsia="Times New Roman" w:cs="Times New Roman"/>
          <w:szCs w:val="24"/>
        </w:rPr>
        <w:t>3</w:t>
      </w:r>
      <w:r w:rsidR="00091406">
        <w:rPr>
          <w:rFonts w:eastAsia="Times New Roman" w:cs="Times New Roman"/>
          <w:szCs w:val="24"/>
        </w:rPr>
        <w:t>6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416544" w:rsidRPr="00810B16">
        <w:rPr>
          <w:rFonts w:eastAsia="Times New Roman" w:cs="Times New Roman"/>
          <w:szCs w:val="24"/>
        </w:rPr>
        <w:t>8-2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</w:t>
      </w:r>
      <w:r w:rsidR="00091406">
        <w:rPr>
          <w:rFonts w:eastAsia="Times New Roman" w:cs="Times New Roman"/>
          <w:szCs w:val="24"/>
        </w:rPr>
        <w:t>04</w:t>
      </w:r>
      <w:r w:rsidR="004B77BA" w:rsidRPr="008D4E7D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091406">
        <w:rPr>
          <w:rFonts w:eastAsia="Times New Roman" w:cs="Times New Roman"/>
          <w:szCs w:val="24"/>
        </w:rPr>
        <w:t xml:space="preserve">vršitelj dužnosti </w:t>
      </w:r>
      <w:r w:rsidR="00637A7D" w:rsidRPr="008D4E7D">
        <w:rPr>
          <w:rFonts w:eastAsia="Times New Roman" w:cs="Times New Roman"/>
          <w:szCs w:val="24"/>
        </w:rPr>
        <w:t>ravnatelj</w:t>
      </w:r>
      <w:r w:rsidR="00091406">
        <w:rPr>
          <w:rFonts w:eastAsia="Times New Roman" w:cs="Times New Roman"/>
          <w:szCs w:val="24"/>
        </w:rPr>
        <w:t>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023637F2" w14:textId="77777777" w:rsidR="00091406" w:rsidRPr="008D4E7D" w:rsidRDefault="0009140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Pr="008D4E7D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13D48F90" w14:textId="77777777" w:rsidR="00915A07" w:rsidRDefault="00915A07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790FAF88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sljedeća radna mjesta:</w:t>
      </w:r>
    </w:p>
    <w:p w14:paraId="3E4EDD07" w14:textId="1BF7EB6B" w:rsidR="00C058FF" w:rsidRPr="00910AB2" w:rsidRDefault="00C058FF" w:rsidP="00910AB2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910AB2">
        <w:rPr>
          <w:rFonts w:eastAsia="Times New Roman" w:cs="Times New Roman"/>
          <w:b/>
          <w:szCs w:val="24"/>
        </w:rPr>
        <w:t>PRVOSTUPNIK/CA FIZIOTERAPIJE</w:t>
      </w:r>
      <w:r w:rsidR="00910AB2" w:rsidRPr="00910AB2">
        <w:rPr>
          <w:rFonts w:eastAsia="Times New Roman" w:cs="Times New Roman"/>
          <w:b/>
          <w:szCs w:val="24"/>
        </w:rPr>
        <w:t>-</w:t>
      </w:r>
      <w:r w:rsidRPr="00810B16">
        <w:rPr>
          <w:rFonts w:eastAsia="Times New Roman" w:cs="Times New Roman"/>
          <w:b/>
          <w:szCs w:val="24"/>
          <w:u w:val="single"/>
        </w:rPr>
        <w:t>dva (2) izvršitelja/ice</w:t>
      </w:r>
      <w:r w:rsidR="00910AB2" w:rsidRPr="00810B16">
        <w:rPr>
          <w:rFonts w:eastAsia="Times New Roman" w:cs="Times New Roman"/>
          <w:b/>
          <w:szCs w:val="24"/>
          <w:u w:val="single"/>
        </w:rPr>
        <w:t xml:space="preserve"> na neodređeno vrijeme</w:t>
      </w:r>
      <w:r w:rsidRPr="00910AB2">
        <w:rPr>
          <w:rFonts w:eastAsia="Times New Roman" w:cs="Times New Roman"/>
          <w:szCs w:val="24"/>
        </w:rPr>
        <w:t xml:space="preserve"> </w:t>
      </w:r>
    </w:p>
    <w:p w14:paraId="72821C0C" w14:textId="77777777" w:rsidR="00C058FF" w:rsidRPr="00C058FF" w:rsidRDefault="00C058FF" w:rsidP="00C058FF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C058FF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19033053" w14:textId="0F75A817" w:rsidR="00C058FF" w:rsidRDefault="00C058FF" w:rsidP="00C058F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</w:t>
      </w:r>
      <w:r w:rsidRPr="00B606FF">
        <w:rPr>
          <w:rFonts w:eastAsia="Times New Roman" w:cs="Times New Roman"/>
          <w:szCs w:val="24"/>
        </w:rPr>
        <w:t>avršen preddiplomski stručni studij fizioterapije</w:t>
      </w:r>
      <w:r>
        <w:rPr>
          <w:rFonts w:eastAsia="Times New Roman" w:cs="Times New Roman"/>
          <w:szCs w:val="24"/>
        </w:rPr>
        <w:t>,</w:t>
      </w:r>
    </w:p>
    <w:p w14:paraId="391E41EC" w14:textId="77777777" w:rsidR="00910AB2" w:rsidRDefault="00910AB2" w:rsidP="00C058F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položen </w:t>
      </w:r>
      <w:r w:rsidR="00C058FF">
        <w:rPr>
          <w:rFonts w:eastAsia="Times New Roman" w:cs="Times New Roman"/>
          <w:szCs w:val="24"/>
        </w:rPr>
        <w:t>stručni ispit</w:t>
      </w:r>
      <w:r>
        <w:rPr>
          <w:rFonts w:eastAsia="Times New Roman" w:cs="Times New Roman"/>
          <w:szCs w:val="24"/>
        </w:rPr>
        <w:t>,</w:t>
      </w:r>
    </w:p>
    <w:p w14:paraId="1F642AC7" w14:textId="4F75ED5A" w:rsidR="00C058FF" w:rsidRDefault="00C058FF" w:rsidP="00C058F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odobrenje za samostalan rad i</w:t>
      </w:r>
    </w:p>
    <w:p w14:paraId="047AF5A5" w14:textId="16DF65D7" w:rsidR="00C058FF" w:rsidRPr="00B606FF" w:rsidRDefault="0015429F" w:rsidP="00C058F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jedn</w:t>
      </w:r>
      <w:r w:rsidR="00BA657D"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zCs w:val="24"/>
        </w:rPr>
        <w:t xml:space="preserve"> </w:t>
      </w:r>
      <w:r w:rsidR="00BA657D">
        <w:rPr>
          <w:rFonts w:eastAsia="Times New Roman" w:cs="Times New Roman"/>
          <w:szCs w:val="24"/>
        </w:rPr>
        <w:t>(</w:t>
      </w:r>
      <w:r w:rsidR="00C058FF">
        <w:rPr>
          <w:rFonts w:eastAsia="Times New Roman" w:cs="Times New Roman"/>
          <w:szCs w:val="24"/>
        </w:rPr>
        <w:t>1</w:t>
      </w:r>
      <w:r w:rsidR="00BA657D">
        <w:rPr>
          <w:rFonts w:eastAsia="Times New Roman" w:cs="Times New Roman"/>
          <w:szCs w:val="24"/>
        </w:rPr>
        <w:t>)</w:t>
      </w:r>
      <w:r w:rsidR="00C058FF">
        <w:rPr>
          <w:rFonts w:eastAsia="Times New Roman" w:cs="Times New Roman"/>
          <w:szCs w:val="24"/>
        </w:rPr>
        <w:t xml:space="preserve"> godin</w:t>
      </w:r>
      <w:r w:rsidR="00BA657D">
        <w:rPr>
          <w:rFonts w:eastAsia="Times New Roman" w:cs="Times New Roman"/>
          <w:szCs w:val="24"/>
        </w:rPr>
        <w:t>u</w:t>
      </w:r>
      <w:r w:rsidR="00C058FF">
        <w:rPr>
          <w:rFonts w:eastAsia="Times New Roman" w:cs="Times New Roman"/>
          <w:szCs w:val="24"/>
        </w:rPr>
        <w:t xml:space="preserve"> radnog iskustva</w:t>
      </w:r>
      <w:r w:rsidR="00C058FF" w:rsidRPr="00B606FF">
        <w:rPr>
          <w:rFonts w:eastAsia="Times New Roman" w:cs="Times New Roman"/>
          <w:szCs w:val="24"/>
        </w:rPr>
        <w:t>.</w:t>
      </w:r>
    </w:p>
    <w:p w14:paraId="40DCA5CB" w14:textId="19CDFCF7" w:rsidR="00DD6786" w:rsidRPr="008D4E7D" w:rsidRDefault="0099202C" w:rsidP="00C058F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14:paraId="6C96F725" w14:textId="3A179E94" w:rsidR="00091406" w:rsidRPr="008D4E7D" w:rsidRDefault="00091406" w:rsidP="000914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HIGIJENIČAR/KA 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b/>
          <w:bCs/>
          <w:szCs w:val="24"/>
          <w:u w:val="single"/>
        </w:rPr>
        <w:t xml:space="preserve">jedan (1) </w:t>
      </w:r>
      <w:r w:rsidRPr="0015429F">
        <w:rPr>
          <w:rFonts w:cs="Times New Roman"/>
          <w:b/>
          <w:bCs/>
          <w:szCs w:val="24"/>
          <w:u w:val="single"/>
        </w:rPr>
        <w:t>izvršitelj/ic</w:t>
      </w:r>
      <w:r>
        <w:rPr>
          <w:rFonts w:cs="Times New Roman"/>
          <w:b/>
          <w:bCs/>
          <w:szCs w:val="24"/>
          <w:u w:val="single"/>
        </w:rPr>
        <w:t>a na neodređeno vrijeme</w:t>
      </w:r>
    </w:p>
    <w:p w14:paraId="7694413F" w14:textId="77777777" w:rsidR="00091406" w:rsidRPr="00A83A4B" w:rsidRDefault="00091406" w:rsidP="0009140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A83A4B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30980300" w14:textId="77777777" w:rsidR="00091406" w:rsidRDefault="00091406" w:rsidP="000914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 xml:space="preserve">završena </w:t>
      </w:r>
      <w:r>
        <w:rPr>
          <w:rFonts w:eastAsia="Times New Roman" w:cs="Times New Roman"/>
          <w:szCs w:val="24"/>
        </w:rPr>
        <w:t>osnovna škola i</w:t>
      </w:r>
    </w:p>
    <w:p w14:paraId="52B7ED3E" w14:textId="77777777" w:rsidR="00091406" w:rsidRDefault="00091406" w:rsidP="000914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jednu (1) godinu radnog iskustva.</w:t>
      </w:r>
    </w:p>
    <w:p w14:paraId="44E53E0C" w14:textId="77777777" w:rsidR="00C058FF" w:rsidRPr="00B606FF" w:rsidRDefault="00C058FF" w:rsidP="00C058FF">
      <w:pPr>
        <w:pStyle w:val="Bezproreda"/>
        <w:ind w:left="720"/>
        <w:rPr>
          <w:szCs w:val="24"/>
        </w:rPr>
      </w:pPr>
    </w:p>
    <w:p w14:paraId="1F4395B0" w14:textId="0CCC1A65" w:rsidR="00091406" w:rsidRPr="00091406" w:rsidRDefault="00091406" w:rsidP="000914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3. </w:t>
      </w:r>
      <w:r>
        <w:rPr>
          <w:rFonts w:cs="Times New Roman"/>
          <w:b/>
          <w:szCs w:val="24"/>
        </w:rPr>
        <w:tab/>
      </w:r>
      <w:r w:rsidRPr="00091406">
        <w:rPr>
          <w:rFonts w:cs="Times New Roman"/>
          <w:b/>
          <w:szCs w:val="24"/>
        </w:rPr>
        <w:t>RECEPCIONER/KA</w:t>
      </w:r>
      <w:r w:rsidRPr="00091406">
        <w:rPr>
          <w:rFonts w:cs="Times New Roman"/>
          <w:b/>
          <w:bCs/>
          <w:szCs w:val="24"/>
        </w:rPr>
        <w:t xml:space="preserve"> - </w:t>
      </w:r>
      <w:r w:rsidRPr="00091406">
        <w:rPr>
          <w:rFonts w:cs="Times New Roman"/>
          <w:b/>
          <w:bCs/>
          <w:szCs w:val="24"/>
          <w:u w:val="single"/>
        </w:rPr>
        <w:t>jedan (1) izvršitelj/ica na neodređeno vrijeme</w:t>
      </w:r>
    </w:p>
    <w:p w14:paraId="7ED23216" w14:textId="77777777" w:rsidR="00091406" w:rsidRPr="00A83A4B" w:rsidRDefault="00091406" w:rsidP="0009140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A83A4B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60D87C30" w14:textId="77777777" w:rsidR="00091406" w:rsidRPr="00A83A4B" w:rsidRDefault="00091406" w:rsidP="000914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 xml:space="preserve">završena srednja škola društvenog ili komercijalnog usmjerenja,  </w:t>
      </w:r>
    </w:p>
    <w:p w14:paraId="6C212390" w14:textId="77777777" w:rsidR="00091406" w:rsidRPr="00A83A4B" w:rsidRDefault="00091406" w:rsidP="00091406">
      <w:pPr>
        <w:pStyle w:val="Bezproreda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>jedna (1) godina radnog iskustva,</w:t>
      </w:r>
    </w:p>
    <w:p w14:paraId="4E5E3B41" w14:textId="77777777" w:rsidR="00091406" w:rsidRPr="00A83A4B" w:rsidRDefault="00091406" w:rsidP="00091406">
      <w:pPr>
        <w:pStyle w:val="Bezproreda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>poznavanje rada na računalu i</w:t>
      </w:r>
    </w:p>
    <w:p w14:paraId="101414D7" w14:textId="77777777" w:rsidR="00091406" w:rsidRDefault="00091406" w:rsidP="00091406">
      <w:pPr>
        <w:pStyle w:val="Bezproreda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>poznavanje 1 stranog jezika u govoru i pismu.</w:t>
      </w:r>
    </w:p>
    <w:p w14:paraId="2B620770" w14:textId="77777777" w:rsidR="00DD6786" w:rsidRPr="008D4E7D" w:rsidRDefault="00DD6786" w:rsidP="00DD6786">
      <w:pPr>
        <w:pStyle w:val="Bezproreda"/>
        <w:ind w:left="720"/>
        <w:rPr>
          <w:rFonts w:cs="Times New Roman"/>
          <w:szCs w:val="24"/>
        </w:rPr>
      </w:pPr>
    </w:p>
    <w:p w14:paraId="2DA5E495" w14:textId="26A40D4E" w:rsidR="00BB28B0" w:rsidRPr="008D4E7D" w:rsidRDefault="00091406" w:rsidP="000914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4.</w:t>
      </w:r>
      <w:r>
        <w:rPr>
          <w:rFonts w:cs="Times New Roman"/>
          <w:b/>
          <w:szCs w:val="24"/>
        </w:rPr>
        <w:tab/>
      </w:r>
      <w:r w:rsidR="0015429F">
        <w:rPr>
          <w:rFonts w:cs="Times New Roman"/>
          <w:b/>
          <w:szCs w:val="24"/>
        </w:rPr>
        <w:t>HIGIJENIČAR/KA</w:t>
      </w:r>
      <w:r>
        <w:rPr>
          <w:rFonts w:cs="Times New Roman"/>
          <w:b/>
          <w:szCs w:val="24"/>
        </w:rPr>
        <w:t xml:space="preserve"> </w:t>
      </w:r>
      <w:r w:rsidR="00910AB2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  <w:u w:val="single"/>
        </w:rPr>
        <w:t>dva</w:t>
      </w:r>
      <w:r w:rsidR="0015429F">
        <w:rPr>
          <w:rFonts w:cs="Times New Roman"/>
          <w:b/>
          <w:bCs/>
          <w:szCs w:val="24"/>
          <w:u w:val="single"/>
        </w:rPr>
        <w:t xml:space="preserve"> (</w:t>
      </w:r>
      <w:r>
        <w:rPr>
          <w:rFonts w:cs="Times New Roman"/>
          <w:b/>
          <w:bCs/>
          <w:szCs w:val="24"/>
          <w:u w:val="single"/>
        </w:rPr>
        <w:t>2</w:t>
      </w:r>
      <w:r w:rsidR="0015429F">
        <w:rPr>
          <w:rFonts w:cs="Times New Roman"/>
          <w:b/>
          <w:bCs/>
          <w:szCs w:val="24"/>
          <w:u w:val="single"/>
        </w:rPr>
        <w:t xml:space="preserve">) </w:t>
      </w:r>
      <w:r w:rsidR="004B77BA" w:rsidRPr="0015429F">
        <w:rPr>
          <w:rFonts w:cs="Times New Roman"/>
          <w:b/>
          <w:bCs/>
          <w:szCs w:val="24"/>
          <w:u w:val="single"/>
        </w:rPr>
        <w:t>izvršitelj</w:t>
      </w:r>
      <w:r w:rsidR="0015429F">
        <w:rPr>
          <w:rFonts w:cs="Times New Roman"/>
          <w:b/>
          <w:bCs/>
          <w:szCs w:val="24"/>
          <w:u w:val="single"/>
        </w:rPr>
        <w:t>a</w:t>
      </w:r>
      <w:r w:rsidR="004B77BA" w:rsidRPr="0015429F">
        <w:rPr>
          <w:rFonts w:cs="Times New Roman"/>
          <w:b/>
          <w:bCs/>
          <w:szCs w:val="24"/>
          <w:u w:val="single"/>
        </w:rPr>
        <w:t>/ic</w:t>
      </w:r>
      <w:r w:rsidR="0015429F">
        <w:rPr>
          <w:rFonts w:cs="Times New Roman"/>
          <w:b/>
          <w:bCs/>
          <w:szCs w:val="24"/>
          <w:u w:val="single"/>
        </w:rPr>
        <w:t>e</w:t>
      </w:r>
      <w:r w:rsidR="00910AB2">
        <w:rPr>
          <w:rFonts w:cs="Times New Roman"/>
          <w:b/>
          <w:bCs/>
          <w:szCs w:val="24"/>
          <w:u w:val="single"/>
        </w:rPr>
        <w:t xml:space="preserve"> na određeno vrijeme</w:t>
      </w:r>
    </w:p>
    <w:p w14:paraId="63E839C6" w14:textId="77777777" w:rsidR="0099202C" w:rsidRPr="00A83A4B" w:rsidRDefault="0099202C" w:rsidP="0099202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A83A4B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2AD82652" w14:textId="1E616D37" w:rsidR="00021CB9" w:rsidRDefault="0099202C" w:rsidP="00021C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 xml:space="preserve">završena </w:t>
      </w:r>
      <w:r w:rsidR="000851F0">
        <w:rPr>
          <w:rFonts w:eastAsia="Times New Roman" w:cs="Times New Roman"/>
          <w:szCs w:val="24"/>
        </w:rPr>
        <w:t>osnovna škola</w:t>
      </w:r>
      <w:r w:rsidR="0015429F">
        <w:rPr>
          <w:rFonts w:eastAsia="Times New Roman" w:cs="Times New Roman"/>
          <w:szCs w:val="24"/>
        </w:rPr>
        <w:t xml:space="preserve"> i</w:t>
      </w:r>
    </w:p>
    <w:p w14:paraId="29FE6A97" w14:textId="6B910BE8" w:rsidR="0015429F" w:rsidRDefault="00BA657D" w:rsidP="00021C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jednu (1) godinu </w:t>
      </w:r>
      <w:r w:rsidR="0015429F">
        <w:rPr>
          <w:rFonts w:eastAsia="Times New Roman" w:cs="Times New Roman"/>
          <w:szCs w:val="24"/>
        </w:rPr>
        <w:t>radnog iskustva.</w:t>
      </w:r>
    </w:p>
    <w:p w14:paraId="6C48B134" w14:textId="77777777" w:rsidR="000851F0" w:rsidRPr="000851F0" w:rsidRDefault="000851F0" w:rsidP="000851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14:paraId="6EF418C5" w14:textId="77777777" w:rsidR="00A37AD7" w:rsidRPr="008D4E7D" w:rsidRDefault="0083112A" w:rsidP="00A37AD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8D4E7D">
        <w:rPr>
          <w:rFonts w:eastAsia="Times New Roman" w:cs="Times New Roman"/>
          <w:szCs w:val="24"/>
          <w:u w:val="single"/>
        </w:rPr>
        <w:t>Prijavi</w:t>
      </w:r>
      <w:r w:rsidR="00A37AD7" w:rsidRPr="008D4E7D">
        <w:rPr>
          <w:rFonts w:eastAsia="Times New Roman" w:cs="Times New Roman"/>
          <w:szCs w:val="24"/>
          <w:u w:val="single"/>
        </w:rPr>
        <w:t xml:space="preserve"> treba priložiti:</w:t>
      </w:r>
    </w:p>
    <w:p w14:paraId="25672951" w14:textId="5B0820A3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zamolbu</w:t>
      </w:r>
      <w:r w:rsidR="00735A4F">
        <w:rPr>
          <w:rFonts w:eastAsia="Times New Roman" w:cs="Times New Roman"/>
          <w:szCs w:val="24"/>
        </w:rPr>
        <w:t>,</w:t>
      </w:r>
    </w:p>
    <w:p w14:paraId="01A8C3B3" w14:textId="61D8FB6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682513C0" w14:textId="40F6D14A" w:rsidR="00EB5012" w:rsidRDefault="00504A15" w:rsidP="00EB5012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preslika dokumenta o završenoj osnovnoj školi (za radn</w:t>
      </w:r>
      <w:r w:rsidR="00091406">
        <w:rPr>
          <w:rFonts w:eastAsia="Times New Roman"/>
        </w:rPr>
        <w:t>a</w:t>
      </w:r>
      <w:r>
        <w:rPr>
          <w:rFonts w:eastAsia="Times New Roman"/>
        </w:rPr>
        <w:t xml:space="preserve"> mjest</w:t>
      </w:r>
      <w:r w:rsidR="00091406">
        <w:rPr>
          <w:rFonts w:eastAsia="Times New Roman"/>
        </w:rPr>
        <w:t>a</w:t>
      </w:r>
      <w:r>
        <w:rPr>
          <w:rFonts w:eastAsia="Times New Roman"/>
        </w:rPr>
        <w:t xml:space="preserve"> pod točk</w:t>
      </w:r>
      <w:r w:rsidR="00091406">
        <w:rPr>
          <w:rFonts w:eastAsia="Times New Roman"/>
        </w:rPr>
        <w:t>ama</w:t>
      </w:r>
      <w:r>
        <w:rPr>
          <w:rFonts w:eastAsia="Times New Roman"/>
        </w:rPr>
        <w:t xml:space="preserve"> </w:t>
      </w:r>
      <w:r w:rsidR="00091406">
        <w:rPr>
          <w:rFonts w:eastAsia="Times New Roman"/>
        </w:rPr>
        <w:t>2</w:t>
      </w:r>
      <w:r>
        <w:rPr>
          <w:rFonts w:eastAsia="Times New Roman"/>
        </w:rPr>
        <w:t>.</w:t>
      </w:r>
      <w:r w:rsidR="00F15D9B">
        <w:rPr>
          <w:rFonts w:eastAsia="Times New Roman"/>
        </w:rPr>
        <w:t xml:space="preserve"> i </w:t>
      </w:r>
      <w:r w:rsidR="00091406">
        <w:rPr>
          <w:rFonts w:eastAsia="Times New Roman"/>
        </w:rPr>
        <w:t>4</w:t>
      </w:r>
      <w:r w:rsidR="00F15D9B">
        <w:rPr>
          <w:rFonts w:eastAsia="Times New Roman"/>
        </w:rPr>
        <w:t>.</w:t>
      </w:r>
      <w:r>
        <w:rPr>
          <w:rFonts w:eastAsia="Times New Roman"/>
        </w:rPr>
        <w:t>), presliku dokumenta o završenoj srednjoj stručnoj spremi (za radn</w:t>
      </w:r>
      <w:r w:rsidR="00091406">
        <w:rPr>
          <w:rFonts w:eastAsia="Times New Roman"/>
        </w:rPr>
        <w:t>o</w:t>
      </w:r>
      <w:r>
        <w:rPr>
          <w:rFonts w:eastAsia="Times New Roman"/>
        </w:rPr>
        <w:t xml:space="preserve"> mjest</w:t>
      </w:r>
      <w:r w:rsidR="00091406">
        <w:rPr>
          <w:rFonts w:eastAsia="Times New Roman"/>
        </w:rPr>
        <w:t>o</w:t>
      </w:r>
      <w:r>
        <w:rPr>
          <w:rFonts w:eastAsia="Times New Roman"/>
        </w:rPr>
        <w:t xml:space="preserve"> pod točk</w:t>
      </w:r>
      <w:r w:rsidR="00091406">
        <w:rPr>
          <w:rFonts w:eastAsia="Times New Roman"/>
        </w:rPr>
        <w:t>om</w:t>
      </w:r>
      <w:r>
        <w:rPr>
          <w:rFonts w:eastAsia="Times New Roman"/>
        </w:rPr>
        <w:t xml:space="preserve"> </w:t>
      </w:r>
      <w:r w:rsidR="009403B0">
        <w:rPr>
          <w:rFonts w:eastAsia="Times New Roman"/>
        </w:rPr>
        <w:t>3</w:t>
      </w:r>
      <w:r>
        <w:rPr>
          <w:rFonts w:eastAsia="Times New Roman"/>
        </w:rPr>
        <w:t>.)</w:t>
      </w:r>
      <w:r w:rsidR="00EB5012">
        <w:rPr>
          <w:rFonts w:eastAsia="Times New Roman"/>
        </w:rPr>
        <w:t xml:space="preserve"> i </w:t>
      </w:r>
      <w:r w:rsidR="00EB5012" w:rsidRPr="00EB5012">
        <w:rPr>
          <w:rFonts w:eastAsia="Times New Roman"/>
        </w:rPr>
        <w:t xml:space="preserve">preslika dokumenta o završenom preddiplomskom stručnom studiju </w:t>
      </w:r>
      <w:r w:rsidR="00F15D9B">
        <w:rPr>
          <w:rFonts w:eastAsia="Times New Roman"/>
        </w:rPr>
        <w:t>fizioterapije</w:t>
      </w:r>
      <w:r w:rsidR="00EB5012" w:rsidRPr="00EB5012">
        <w:rPr>
          <w:rFonts w:eastAsia="Times New Roman"/>
        </w:rPr>
        <w:t xml:space="preserve"> (za radno mjesto pod točkom </w:t>
      </w:r>
      <w:r w:rsidR="00F15D9B">
        <w:rPr>
          <w:rFonts w:eastAsia="Times New Roman"/>
        </w:rPr>
        <w:t>1</w:t>
      </w:r>
      <w:r w:rsidR="00EB5012" w:rsidRPr="00EB5012">
        <w:rPr>
          <w:rFonts w:eastAsia="Times New Roman"/>
        </w:rPr>
        <w:t>.)</w:t>
      </w:r>
      <w:r w:rsidR="00F15D9B">
        <w:rPr>
          <w:rFonts w:eastAsia="Times New Roman"/>
        </w:rPr>
        <w:t>,</w:t>
      </w:r>
    </w:p>
    <w:p w14:paraId="5012CDC5" w14:textId="06EF3B63" w:rsidR="00504A15" w:rsidRDefault="00504A15" w:rsidP="00504A15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uvjerenja o položenom stručnom ispitu (za radno mjesto pod točkom </w:t>
      </w:r>
      <w:r w:rsidR="00F15D9B">
        <w:rPr>
          <w:rFonts w:eastAsia="Times New Roman"/>
        </w:rPr>
        <w:t>1</w:t>
      </w:r>
      <w:r w:rsidR="00EB5012">
        <w:rPr>
          <w:rFonts w:eastAsia="Times New Roman"/>
        </w:rPr>
        <w:t>.</w:t>
      </w:r>
      <w:r>
        <w:rPr>
          <w:rFonts w:eastAsia="Times New Roman"/>
        </w:rPr>
        <w:t>),</w:t>
      </w:r>
    </w:p>
    <w:p w14:paraId="7C6CD029" w14:textId="281DD65E" w:rsidR="00504A15" w:rsidRDefault="00504A15" w:rsidP="00504A15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odobrenja za samostalan rad (za radno mjesto pod točkom </w:t>
      </w:r>
      <w:r w:rsidR="00F15D9B">
        <w:rPr>
          <w:rFonts w:eastAsia="Times New Roman"/>
        </w:rPr>
        <w:t>1.</w:t>
      </w:r>
      <w:r>
        <w:rPr>
          <w:rFonts w:eastAsia="Times New Roman"/>
        </w:rPr>
        <w:t>) i</w:t>
      </w:r>
    </w:p>
    <w:p w14:paraId="1A0610E5" w14:textId="094F6D37" w:rsidR="00A37AD7" w:rsidRDefault="00A37AD7" w:rsidP="009403B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dokaz o radnom iskustvu – elektronički zapis o radnom stažu Hrvatskog zavoda za mirovinsko osiguranje, ne stariji od dana objave natječaja</w:t>
      </w:r>
      <w:r w:rsidR="00A55E6A" w:rsidRPr="008D4E7D">
        <w:rPr>
          <w:rFonts w:eastAsia="Times New Roman" w:cs="Times New Roman"/>
          <w:szCs w:val="24"/>
        </w:rPr>
        <w:t>.</w:t>
      </w:r>
    </w:p>
    <w:p w14:paraId="471D8CEE" w14:textId="77777777" w:rsidR="00F15D9B" w:rsidRPr="008D4E7D" w:rsidRDefault="00F15D9B" w:rsidP="00F15D9B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Cs w:val="24"/>
        </w:rPr>
      </w:pPr>
    </w:p>
    <w:p w14:paraId="140AA929" w14:textId="7A345044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6871398C" w14:textId="715AC0CC" w:rsidR="00091406" w:rsidRDefault="00091406" w:rsidP="00091406">
      <w:pPr>
        <w:pStyle w:val="Bezproreda"/>
        <w:jc w:val="both"/>
        <w:rPr>
          <w:lang w:val="nn-NO"/>
        </w:rPr>
      </w:pPr>
      <w:r>
        <w:rPr>
          <w:lang w:val="nn-NO"/>
        </w:rPr>
        <w:t>Ukoliko se kandidat prijavljuje na više radnih mjesta, za svako pojedino radno mjesto potrebno je dostaviti posebnu zamolbu s pripadajućom dokumentacijom.</w:t>
      </w:r>
    </w:p>
    <w:p w14:paraId="1BD4E5F1" w14:textId="77777777" w:rsidR="00051BEC" w:rsidRPr="00B243B3" w:rsidRDefault="00051BEC" w:rsidP="00091406">
      <w:pPr>
        <w:pStyle w:val="Bezproreda"/>
        <w:jc w:val="both"/>
        <w:rPr>
          <w:lang w:val="nn-NO"/>
        </w:rPr>
      </w:pPr>
    </w:p>
    <w:p w14:paraId="78083413" w14:textId="77777777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lastRenderedPageBreak/>
        <w:t>Urednom prijavom smatra se prijava koja sadrži sve podatke i priloge navedene u natječaju. Nepotpune i nepravovremene prijave neće se razmatrati. Osobe koje ne podnesu pravovremenu i urednu prijavu ili ne ispunjavanju formalne uvjete iz javnog natječaja ne smatraju se kandidatom/kinjom prijavljenim na javni natječaj.</w:t>
      </w:r>
    </w:p>
    <w:p w14:paraId="6461952B" w14:textId="0EF950D1" w:rsidR="001B32F6" w:rsidRDefault="001D2C07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Sukladno odredbama Opće uredbe o zaštiti osobnih podataka, prijavom na natječaj kandidat daje privolu Naftalanu, specijalnoj bolnici za medicinsku rehabilitaciju, za prikupljanje i obradu osobnih podataka navedenih u prijavi na javni natječaj, te dostavljenoj dokumentaciji, u svrhu provedbe istog.</w:t>
      </w:r>
    </w:p>
    <w:p w14:paraId="03ADCD58" w14:textId="439097E6" w:rsidR="001D2C07" w:rsidRPr="00B243B3" w:rsidRDefault="001D2C07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Prijavom na natječaj kandidati su suglasni s javnom objavom osobnih podataka (ime i prezime) na internetskoj stranici Bolnice, a u svrhu obavještavanja o rezultatima natječaja i/ili prethodnog testiranja/intervjua.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4B748413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t>Kandidat</w:t>
      </w:r>
      <w:r w:rsidR="00AD7619">
        <w:rPr>
          <w:rFonts w:cs="Times New Roman"/>
          <w:szCs w:val="24"/>
        </w:rPr>
        <w:t>/kinja</w:t>
      </w:r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074395A7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t xml:space="preserve">Popis dokaza za ostvarivanje prava prednosti pri zapošljavanju koje je kandidat dužan priložiti uz prijavu na javni natječaj objavljeni su na sljedećoj poveznici Ministarstva hrvatskih branitelja: </w:t>
      </w:r>
      <w:hyperlink r:id="rId7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46D0D66C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Kandidat/kinja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54BED443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Kandidat/kinja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1DCBE6CC" w:rsidR="000E5672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razgovor/pismeno testiranje objaviti će se na web stranici Naftalana, specijalne bolnice za medicinsku rehabilitaciju, </w:t>
      </w:r>
      <w:hyperlink r:id="rId8" w:history="1">
        <w:r w:rsidRPr="001823C0">
          <w:rPr>
            <w:rStyle w:val="Hiperveza"/>
            <w:rFonts w:cs="Times New Roman"/>
            <w:szCs w:val="24"/>
          </w:rPr>
          <w:t>www.naftalan.hr</w:t>
        </w:r>
      </w:hyperlink>
      <w:r>
        <w:rPr>
          <w:rFonts w:cs="Times New Roman"/>
          <w:szCs w:val="24"/>
        </w:rPr>
        <w:t>.</w:t>
      </w:r>
    </w:p>
    <w:p w14:paraId="6F2DAE8C" w14:textId="3142AA51" w:rsidR="009403B0" w:rsidRPr="00B243B3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Odluka o izboru kandidata biti će objavljena na web stranici Naftalana, specijalne bolnice za medicinsku rehabilitaciju, </w:t>
      </w:r>
      <w:hyperlink r:id="rId9" w:history="1">
        <w:r w:rsidRPr="001823C0">
          <w:rPr>
            <w:rStyle w:val="Hiperveza"/>
            <w:rFonts w:cs="Times New Roman"/>
            <w:szCs w:val="24"/>
          </w:rPr>
          <w:t>www.naftalan.hr</w:t>
        </w:r>
      </w:hyperlink>
      <w:r>
        <w:rPr>
          <w:rFonts w:cs="Times New Roman"/>
          <w:szCs w:val="24"/>
        </w:rPr>
        <w:t>, te se dan objave naveden</w:t>
      </w:r>
      <w:r w:rsidR="00977BB0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Odluke na web stranici smatra danom dostave Odluke kandidatima</w:t>
      </w:r>
      <w:r w:rsidR="00D77AD1">
        <w:rPr>
          <w:rFonts w:cs="Times New Roman"/>
          <w:szCs w:val="24"/>
        </w:rPr>
        <w:t>.</w:t>
      </w:r>
    </w:p>
    <w:p w14:paraId="54A18B27" w14:textId="66F98711" w:rsidR="009403B0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Prijave s traženom dokumentacijom dostavljaju se</w:t>
      </w:r>
      <w:r w:rsidR="00D77AD1">
        <w:rPr>
          <w:rFonts w:cs="Times New Roman"/>
          <w:szCs w:val="24"/>
        </w:rPr>
        <w:t xml:space="preserve"> osobno ili</w:t>
      </w:r>
      <w:r w:rsidRPr="00B243B3">
        <w:rPr>
          <w:rFonts w:cs="Times New Roman"/>
          <w:szCs w:val="24"/>
        </w:rPr>
        <w:t xml:space="preserve"> poštom na adresu:  </w:t>
      </w:r>
      <w:r w:rsidRPr="00B243B3">
        <w:rPr>
          <w:rFonts w:cs="Times New Roman"/>
          <w:b/>
          <w:szCs w:val="24"/>
        </w:rPr>
        <w:t xml:space="preserve">Naftalan, specijalna bolnica za medicinsku rehabilitaciju, Omladinska 23a, </w:t>
      </w:r>
      <w:r>
        <w:rPr>
          <w:rFonts w:cs="Times New Roman"/>
          <w:b/>
          <w:szCs w:val="24"/>
        </w:rPr>
        <w:t xml:space="preserve">10 310 </w:t>
      </w:r>
      <w:r w:rsidRPr="00B243B3">
        <w:rPr>
          <w:rFonts w:cs="Times New Roman"/>
          <w:b/>
          <w:szCs w:val="24"/>
        </w:rPr>
        <w:t xml:space="preserve">Ivanić-Grad ili putem e-maila: </w:t>
      </w:r>
      <w:hyperlink r:id="rId10" w:history="1">
        <w:r w:rsidRPr="00B243B3">
          <w:rPr>
            <w:rStyle w:val="Hiperveza"/>
            <w:rFonts w:cs="Times New Roman"/>
            <w:b/>
            <w:szCs w:val="24"/>
          </w:rPr>
          <w:t>naftalan@naftalan.hr</w:t>
        </w:r>
      </w:hyperlink>
      <w:r w:rsidRPr="00B243B3">
        <w:rPr>
          <w:rFonts w:cs="Times New Roman"/>
          <w:b/>
          <w:szCs w:val="24"/>
        </w:rPr>
        <w:t xml:space="preserve">. </w:t>
      </w:r>
    </w:p>
    <w:p w14:paraId="6248155A" w14:textId="6DCFA53A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B243B3">
        <w:rPr>
          <w:rFonts w:cs="Times New Roman"/>
          <w:szCs w:val="24"/>
        </w:rPr>
        <w:t xml:space="preserve">Rok za podnošenje prijava je 8 dana od dana objave ovog natječaja na web stranici: </w:t>
      </w:r>
      <w:hyperlink r:id="rId11" w:history="1">
        <w:r w:rsidRPr="00B243B3">
          <w:rPr>
            <w:rStyle w:val="Hiperveza"/>
            <w:rFonts w:cs="Times New Roman"/>
            <w:szCs w:val="24"/>
          </w:rPr>
          <w:t>www.naftalan.hr</w:t>
        </w:r>
      </w:hyperlink>
      <w:r w:rsidRPr="00B243B3">
        <w:rPr>
          <w:rStyle w:val="Hiperveza"/>
          <w:rFonts w:cs="Times New Roman"/>
          <w:color w:val="auto"/>
          <w:szCs w:val="24"/>
        </w:rPr>
        <w:t xml:space="preserve">, 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oglasnoj ploči Naftalana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467AF9">
        <w:rPr>
          <w:rFonts w:cs="Times New Roman"/>
          <w:b/>
          <w:szCs w:val="24"/>
          <w:u w:val="single"/>
        </w:rPr>
        <w:t>12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="00D77AD1">
        <w:rPr>
          <w:rFonts w:cs="Times New Roman"/>
          <w:b/>
          <w:szCs w:val="24"/>
          <w:u w:val="single"/>
        </w:rPr>
        <w:t>06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Pr="000A61F9">
        <w:rPr>
          <w:rFonts w:cs="Times New Roman"/>
          <w:b/>
          <w:szCs w:val="24"/>
          <w:u w:val="single"/>
        </w:rPr>
        <w:t>202</w:t>
      </w:r>
      <w:r w:rsidR="00D77AD1">
        <w:rPr>
          <w:rFonts w:cs="Times New Roman"/>
          <w:b/>
          <w:szCs w:val="24"/>
          <w:u w:val="single"/>
        </w:rPr>
        <w:t>4</w:t>
      </w:r>
      <w:r w:rsidRPr="000A61F9">
        <w:rPr>
          <w:rFonts w:cs="Times New Roman"/>
          <w:b/>
          <w:szCs w:val="24"/>
          <w:u w:val="single"/>
        </w:rPr>
        <w:t>.-.</w:t>
      </w:r>
      <w:r w:rsidR="00467AF9">
        <w:rPr>
          <w:rFonts w:cs="Times New Roman"/>
          <w:b/>
          <w:szCs w:val="24"/>
          <w:u w:val="single"/>
        </w:rPr>
        <w:t>19.</w:t>
      </w:r>
      <w:r w:rsidRPr="000A61F9">
        <w:rPr>
          <w:rFonts w:cs="Times New Roman"/>
          <w:b/>
          <w:szCs w:val="24"/>
          <w:u w:val="single"/>
        </w:rPr>
        <w:t>0</w:t>
      </w:r>
      <w:r w:rsidR="00D77AD1">
        <w:rPr>
          <w:rFonts w:cs="Times New Roman"/>
          <w:b/>
          <w:szCs w:val="24"/>
          <w:u w:val="single"/>
        </w:rPr>
        <w:t>6</w:t>
      </w:r>
      <w:r w:rsidRPr="000A61F9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202</w:t>
      </w:r>
      <w:r w:rsidR="00D77AD1">
        <w:rPr>
          <w:rFonts w:cs="Times New Roman"/>
          <w:b/>
          <w:szCs w:val="24"/>
          <w:u w:val="single"/>
        </w:rPr>
        <w:t>4</w:t>
      </w:r>
      <w:r w:rsidRPr="00B243B3">
        <w:rPr>
          <w:rFonts w:cs="Times New Roman"/>
          <w:b/>
          <w:szCs w:val="24"/>
          <w:u w:val="single"/>
        </w:rPr>
        <w:t>.).</w:t>
      </w:r>
      <w:r w:rsidRPr="00B243B3">
        <w:rPr>
          <w:rFonts w:cs="Times New Roman"/>
          <w:szCs w:val="24"/>
        </w:rPr>
        <w:t xml:space="preserve"> </w:t>
      </w:r>
    </w:p>
    <w:p w14:paraId="2357044A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4306FA38" w14:textId="7E299DD3" w:rsidR="001B32F6" w:rsidRDefault="001B32F6" w:rsidP="000A61F9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eastAsia="Times New Roman" w:cs="Times New Roman"/>
          <w:b/>
          <w:szCs w:val="24"/>
        </w:rPr>
      </w:pPr>
      <w:r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510E7342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BA5030" w:rsidRPr="002D20E6">
        <w:rPr>
          <w:lang w:val="nn-NO"/>
        </w:rPr>
        <w:t>1</w:t>
      </w:r>
      <w:r w:rsidR="002D20E6" w:rsidRPr="002D20E6">
        <w:rPr>
          <w:lang w:val="nn-NO"/>
        </w:rPr>
        <w:t>1</w:t>
      </w:r>
      <w:r w:rsidR="00BA5030">
        <w:rPr>
          <w:lang w:val="nn-NO"/>
        </w:rPr>
        <w:t>.</w:t>
      </w:r>
      <w:r w:rsidRPr="00F15D9B">
        <w:rPr>
          <w:color w:val="FF0000"/>
          <w:lang w:val="nn-NO"/>
        </w:rPr>
        <w:t xml:space="preserve"> </w:t>
      </w:r>
      <w:r w:rsidR="00D77AD1">
        <w:rPr>
          <w:lang w:val="nn-NO"/>
        </w:rPr>
        <w:t>lipnj</w:t>
      </w:r>
      <w:r w:rsidR="00467AF9">
        <w:rPr>
          <w:lang w:val="nn-NO"/>
        </w:rPr>
        <w:t>a</w:t>
      </w:r>
      <w:r w:rsidRPr="00F15D9B">
        <w:rPr>
          <w:color w:val="FF0000"/>
          <w:lang w:val="nn-NO"/>
        </w:rPr>
        <w:t xml:space="preserve"> </w:t>
      </w:r>
      <w:r w:rsidRPr="00B243B3">
        <w:rPr>
          <w:lang w:val="nn-NO"/>
        </w:rPr>
        <w:t>202</w:t>
      </w:r>
      <w:r w:rsidR="00D77AD1">
        <w:rPr>
          <w:lang w:val="nn-NO"/>
        </w:rPr>
        <w:t>4</w:t>
      </w:r>
      <w:r w:rsidRPr="00B243B3">
        <w:rPr>
          <w:lang w:val="nn-NO"/>
        </w:rPr>
        <w:t>. godine</w:t>
      </w:r>
    </w:p>
    <w:p w14:paraId="7ECF91A2" w14:textId="70817097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2D20E6">
        <w:rPr>
          <w:lang w:val="nn-NO"/>
        </w:rPr>
        <w:t>990</w:t>
      </w:r>
      <w:r w:rsidRPr="00B243B3">
        <w:rPr>
          <w:lang w:val="nn-NO"/>
        </w:rPr>
        <w:t>/2</w:t>
      </w:r>
      <w:r w:rsidR="00D77AD1">
        <w:rPr>
          <w:lang w:val="nn-NO"/>
        </w:rPr>
        <w:t>4</w:t>
      </w:r>
      <w:r w:rsidRPr="00B243B3">
        <w:rPr>
          <w:lang w:val="nn-NO"/>
        </w:rPr>
        <w:t xml:space="preserve"> </w:t>
      </w:r>
    </w:p>
    <w:sectPr w:rsidR="00272E1C" w:rsidRPr="008D4E7D" w:rsidSect="003E30FD">
      <w:footerReference w:type="default" r:id="rId12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0D22B" w14:textId="77777777" w:rsidR="00BB02D5" w:rsidRDefault="00BB02D5" w:rsidP="00C0087C">
      <w:pPr>
        <w:spacing w:after="0" w:line="240" w:lineRule="auto"/>
      </w:pPr>
      <w:r>
        <w:separator/>
      </w:r>
    </w:p>
  </w:endnote>
  <w:endnote w:type="continuationSeparator" w:id="0">
    <w:p w14:paraId="7354A6C4" w14:textId="77777777" w:rsidR="00BB02D5" w:rsidRDefault="00BB02D5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BD8A" w14:textId="77777777" w:rsidR="00BB02D5" w:rsidRDefault="00BB02D5" w:rsidP="00C0087C">
      <w:pPr>
        <w:spacing w:after="0" w:line="240" w:lineRule="auto"/>
      </w:pPr>
      <w:r>
        <w:separator/>
      </w:r>
    </w:p>
  </w:footnote>
  <w:footnote w:type="continuationSeparator" w:id="0">
    <w:p w14:paraId="2E41EDA5" w14:textId="77777777" w:rsidR="00BB02D5" w:rsidRDefault="00BB02D5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1"/>
  </w:num>
  <w:num w:numId="2" w16cid:durableId="192574652">
    <w:abstractNumId w:val="3"/>
  </w:num>
  <w:num w:numId="3" w16cid:durableId="1398363518">
    <w:abstractNumId w:val="4"/>
  </w:num>
  <w:num w:numId="4" w16cid:durableId="437913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0"/>
  </w:num>
  <w:num w:numId="6" w16cid:durableId="516627385">
    <w:abstractNumId w:val="7"/>
  </w:num>
  <w:num w:numId="7" w16cid:durableId="1827503812">
    <w:abstractNumId w:val="14"/>
  </w:num>
  <w:num w:numId="8" w16cid:durableId="1933509719">
    <w:abstractNumId w:val="7"/>
  </w:num>
  <w:num w:numId="9" w16cid:durableId="760873132">
    <w:abstractNumId w:val="14"/>
  </w:num>
  <w:num w:numId="10" w16cid:durableId="1163395577">
    <w:abstractNumId w:val="9"/>
  </w:num>
  <w:num w:numId="11" w16cid:durableId="1402170364">
    <w:abstractNumId w:val="12"/>
  </w:num>
  <w:num w:numId="12" w16cid:durableId="675545180">
    <w:abstractNumId w:val="8"/>
  </w:num>
  <w:num w:numId="13" w16cid:durableId="372123832">
    <w:abstractNumId w:val="7"/>
  </w:num>
  <w:num w:numId="14" w16cid:durableId="1261991047">
    <w:abstractNumId w:val="13"/>
  </w:num>
  <w:num w:numId="15" w16cid:durableId="313031250">
    <w:abstractNumId w:val="6"/>
  </w:num>
  <w:num w:numId="16" w16cid:durableId="137561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3"/>
  </w:num>
  <w:num w:numId="18" w16cid:durableId="249777049">
    <w:abstractNumId w:val="14"/>
  </w:num>
  <w:num w:numId="19" w16cid:durableId="1514345541">
    <w:abstractNumId w:val="0"/>
  </w:num>
  <w:num w:numId="20" w16cid:durableId="1734738337">
    <w:abstractNumId w:val="1"/>
  </w:num>
  <w:num w:numId="21" w16cid:durableId="126157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51BEC"/>
    <w:rsid w:val="00077BC7"/>
    <w:rsid w:val="00083A98"/>
    <w:rsid w:val="000851F0"/>
    <w:rsid w:val="00090356"/>
    <w:rsid w:val="00091406"/>
    <w:rsid w:val="00094DFC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7418D"/>
    <w:rsid w:val="00180FC1"/>
    <w:rsid w:val="001A04DF"/>
    <w:rsid w:val="001B32F6"/>
    <w:rsid w:val="001B5082"/>
    <w:rsid w:val="001D2C07"/>
    <w:rsid w:val="001E31AF"/>
    <w:rsid w:val="00205257"/>
    <w:rsid w:val="00224CF4"/>
    <w:rsid w:val="00240FFD"/>
    <w:rsid w:val="002515F7"/>
    <w:rsid w:val="0025683B"/>
    <w:rsid w:val="00262100"/>
    <w:rsid w:val="002635D2"/>
    <w:rsid w:val="002659B8"/>
    <w:rsid w:val="00265E18"/>
    <w:rsid w:val="00272E1C"/>
    <w:rsid w:val="002960BF"/>
    <w:rsid w:val="002B2AAC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92A62"/>
    <w:rsid w:val="003A5A4A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454B2"/>
    <w:rsid w:val="0045624E"/>
    <w:rsid w:val="0046189F"/>
    <w:rsid w:val="0046619B"/>
    <w:rsid w:val="00467AF9"/>
    <w:rsid w:val="00470FD2"/>
    <w:rsid w:val="00476252"/>
    <w:rsid w:val="00476CBC"/>
    <w:rsid w:val="004B77BA"/>
    <w:rsid w:val="004E7841"/>
    <w:rsid w:val="004F13AA"/>
    <w:rsid w:val="00504A15"/>
    <w:rsid w:val="00513305"/>
    <w:rsid w:val="00540969"/>
    <w:rsid w:val="00554576"/>
    <w:rsid w:val="00561DDA"/>
    <w:rsid w:val="005957F1"/>
    <w:rsid w:val="005B346F"/>
    <w:rsid w:val="005C7BDB"/>
    <w:rsid w:val="005D19D4"/>
    <w:rsid w:val="005D419A"/>
    <w:rsid w:val="00601EDE"/>
    <w:rsid w:val="00605C52"/>
    <w:rsid w:val="00615628"/>
    <w:rsid w:val="0062352B"/>
    <w:rsid w:val="006325AF"/>
    <w:rsid w:val="00637A7D"/>
    <w:rsid w:val="0065558C"/>
    <w:rsid w:val="0067442B"/>
    <w:rsid w:val="00681BB9"/>
    <w:rsid w:val="006B4195"/>
    <w:rsid w:val="00716FD8"/>
    <w:rsid w:val="007318E7"/>
    <w:rsid w:val="00735A4F"/>
    <w:rsid w:val="00764BEC"/>
    <w:rsid w:val="0077398B"/>
    <w:rsid w:val="00773F86"/>
    <w:rsid w:val="0077591A"/>
    <w:rsid w:val="007B6DD5"/>
    <w:rsid w:val="007E09E5"/>
    <w:rsid w:val="007E4D1D"/>
    <w:rsid w:val="008079C9"/>
    <w:rsid w:val="00810B16"/>
    <w:rsid w:val="00812310"/>
    <w:rsid w:val="008231C6"/>
    <w:rsid w:val="0083112A"/>
    <w:rsid w:val="0084213B"/>
    <w:rsid w:val="008848A6"/>
    <w:rsid w:val="008B2131"/>
    <w:rsid w:val="008B226C"/>
    <w:rsid w:val="008B4DA0"/>
    <w:rsid w:val="008D231D"/>
    <w:rsid w:val="008D4E7D"/>
    <w:rsid w:val="008D590D"/>
    <w:rsid w:val="008F7832"/>
    <w:rsid w:val="00910AB2"/>
    <w:rsid w:val="00915A07"/>
    <w:rsid w:val="009378E3"/>
    <w:rsid w:val="009403B0"/>
    <w:rsid w:val="00966F87"/>
    <w:rsid w:val="00977BB0"/>
    <w:rsid w:val="0099202C"/>
    <w:rsid w:val="009A0A7D"/>
    <w:rsid w:val="009B3B65"/>
    <w:rsid w:val="009B4799"/>
    <w:rsid w:val="009C1823"/>
    <w:rsid w:val="00A03B31"/>
    <w:rsid w:val="00A0434E"/>
    <w:rsid w:val="00A13C11"/>
    <w:rsid w:val="00A37AD7"/>
    <w:rsid w:val="00A55E6A"/>
    <w:rsid w:val="00A60B48"/>
    <w:rsid w:val="00A63E43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E219A"/>
    <w:rsid w:val="00BE2550"/>
    <w:rsid w:val="00C0087C"/>
    <w:rsid w:val="00C058FF"/>
    <w:rsid w:val="00C30486"/>
    <w:rsid w:val="00C772EC"/>
    <w:rsid w:val="00C815E1"/>
    <w:rsid w:val="00C84F79"/>
    <w:rsid w:val="00C852E1"/>
    <w:rsid w:val="00C97E5A"/>
    <w:rsid w:val="00CB181A"/>
    <w:rsid w:val="00CD2DC7"/>
    <w:rsid w:val="00CD2EC4"/>
    <w:rsid w:val="00CD5EED"/>
    <w:rsid w:val="00D75475"/>
    <w:rsid w:val="00D77AD1"/>
    <w:rsid w:val="00D92826"/>
    <w:rsid w:val="00DC1A16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7110"/>
    <w:rsid w:val="00E62F05"/>
    <w:rsid w:val="00E7276B"/>
    <w:rsid w:val="00E75A6C"/>
    <w:rsid w:val="00E9631B"/>
    <w:rsid w:val="00EA5F40"/>
    <w:rsid w:val="00EB2090"/>
    <w:rsid w:val="00EB5012"/>
    <w:rsid w:val="00EC7252"/>
    <w:rsid w:val="00EE4FDA"/>
    <w:rsid w:val="00EF5E36"/>
    <w:rsid w:val="00F03D0A"/>
    <w:rsid w:val="00F10884"/>
    <w:rsid w:val="00F15D9B"/>
    <w:rsid w:val="00F16569"/>
    <w:rsid w:val="00F21CE9"/>
    <w:rsid w:val="00F553D8"/>
    <w:rsid w:val="00F61307"/>
    <w:rsid w:val="00F63401"/>
    <w:rsid w:val="00F85614"/>
    <w:rsid w:val="00F93F08"/>
    <w:rsid w:val="00F95FAC"/>
    <w:rsid w:val="00F96B1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talan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ftalan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ftalan@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19</cp:revision>
  <cp:lastPrinted>2023-10-17T07:22:00Z</cp:lastPrinted>
  <dcterms:created xsi:type="dcterms:W3CDTF">2023-07-27T07:59:00Z</dcterms:created>
  <dcterms:modified xsi:type="dcterms:W3CDTF">2024-06-11T06:21:00Z</dcterms:modified>
</cp:coreProperties>
</file>