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Look w:val="04A0" w:firstRow="1" w:lastRow="0" w:firstColumn="1" w:lastColumn="0" w:noHBand="0" w:noVBand="1"/>
      </w:tblPr>
      <w:tblGrid>
        <w:gridCol w:w="7395"/>
        <w:gridCol w:w="2103"/>
      </w:tblGrid>
      <w:tr w:rsidR="008E0526" w14:paraId="49E3E63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21AA" w14:textId="1836CA23" w:rsidR="008E0526" w:rsidRDefault="00AB3A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B3A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GESICHTSKOSMETISCHE BEHANDLUNGEN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686D" w14:textId="3033680E" w:rsidR="008E0526" w:rsidRDefault="008E05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EUR</w:t>
            </w:r>
          </w:p>
        </w:tc>
      </w:tr>
      <w:tr w:rsidR="008E0526" w14:paraId="54AC8EA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E244" w14:textId="4BC27EC6" w:rsidR="008E0526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KOMPLETTE GESICHTSBEHANDLUNG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2B36" w14:textId="19BFAA8E" w:rsidR="008E0526" w:rsidRDefault="007955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0BAEF11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D47" w14:textId="606B7B56" w:rsidR="008E0526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ANTI-AKNE-BEHANDLUNG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6C5C" w14:textId="1DBBFE01" w:rsidR="008E0526" w:rsidRDefault="007955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5675EA0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004E" w14:textId="1C64885E" w:rsidR="008E0526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INTENSIVE REGENERATIONSBEHANDLUNG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A155" w14:textId="4D21C450" w:rsidR="008E0526" w:rsidRDefault="008E05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79553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7CCD2D7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136D" w14:textId="6AE9C354" w:rsidR="008E0526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SMART-AGING-GESICHTSBEHANDLUNG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E523" w14:textId="77777777" w:rsidR="008E0526" w:rsidRDefault="008E05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45,00   </w:t>
            </w:r>
          </w:p>
        </w:tc>
      </w:tr>
      <w:tr w:rsidR="008E0526" w14:paraId="1AE9FF36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AEC1" w14:textId="48E1327D" w:rsidR="00AE0C9C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GESICHTSBEHANDLUNG FÜR EMPFINDLICHE HAUT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0672" w14:textId="5BBA36E4" w:rsidR="008E0526" w:rsidRDefault="008E05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79553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AE0C9C" w14:paraId="07A44F43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0DBC4" w14:textId="701F9822" w:rsidR="00AE0C9C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BASIS-GESICHTSPFLEGE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BAC79" w14:textId="1C59F9B3" w:rsidR="00AE0C9C" w:rsidRDefault="007955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AE0C9C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8E0526" w14:paraId="43CBDBB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C26" w14:textId="61B8FDF3" w:rsidR="008E0526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GESICHTS-AROMATHERAPIE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B224" w14:textId="4DC243C0" w:rsidR="008E0526" w:rsidRDefault="007955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305A3C9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7CD" w14:textId="5F276643" w:rsidR="008E0526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GESICHTS-ULTRASCHALLTHERAPIE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1FA1" w14:textId="59DB281E" w:rsidR="008E0526" w:rsidRDefault="00AE0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231AEC3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D27C" w14:textId="4248148B" w:rsidR="008E0526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MASSAGE VON GESICHT, HALS UND DEKOLLETÉ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94ED" w14:textId="77777777" w:rsidR="008E0526" w:rsidRDefault="008E05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15,00   </w:t>
            </w:r>
          </w:p>
        </w:tc>
      </w:tr>
      <w:tr w:rsidR="008E0526" w14:paraId="37BE3C3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C296" w14:textId="21101B3D" w:rsidR="008E0526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TEILWEISE GESICHTSDEPILATION (KINN)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5B6" w14:textId="007CE857" w:rsidR="008E0526" w:rsidRDefault="00AE0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E47590" w14:paraId="15870E5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A1058" w14:textId="31868AE0" w:rsidR="00E4759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TEILWEISE GESICHTSDEPILATION (OBERLIPPE)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1D862" w14:textId="2A824AA0" w:rsidR="00E47590" w:rsidRDefault="00E475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</w:tr>
      <w:tr w:rsidR="009B7085" w14:paraId="6EB1F71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E9AE4" w14:textId="09D4511E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AUGENBRAUENKORREKTUR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DFE4" w14:textId="2ABC0F58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8,00   </w:t>
            </w:r>
          </w:p>
        </w:tc>
      </w:tr>
      <w:tr w:rsidR="009B7085" w14:paraId="4080703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5C80" w14:textId="65BCA6BC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AUGENBRAUENFORMUNG MIT FADENTECHNIK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A85" w14:textId="3AC4EA05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9B7085" w14:paraId="2AB79E5C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C8ADE" w14:textId="11AC12D7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OBERLIPPENHAARENTFERNUNG MIT FADENTECHNIK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823F0" w14:textId="5C0F5BC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9B7085" w14:paraId="53EFBEC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A325D" w14:textId="7AFFFAB7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AUGENBRAUENFÄRBUNG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DA26" w14:textId="205CBDE2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</w:tr>
      <w:tr w:rsidR="009B7085" w14:paraId="669E5FB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2E49A" w14:textId="0AB9B05D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WIMPERNFÄRBUNG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8DC76" w14:textId="268798E6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9B7085" w14:paraId="30A2361A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8D353" w14:textId="3A69663F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GESICHTS-MADEROTHERAPIE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FC981" w14:textId="172C2A06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65C5975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3C5C4" w14:textId="066C9ED8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GESICHTS-MADEROTHERAPIE (5 BEHANDLUNGEN)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CB64" w14:textId="38B71776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64,00</w:t>
            </w:r>
          </w:p>
        </w:tc>
      </w:tr>
      <w:tr w:rsidR="009B7085" w14:paraId="7AB25C3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44F0A" w14:textId="489CD53E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DIAMANT-MIKRODERMABRASION (GESICHT)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17C9" w14:textId="4470567F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35,00</w:t>
            </w:r>
          </w:p>
        </w:tc>
      </w:tr>
      <w:tr w:rsidR="009B7085" w14:paraId="6D81349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A5E2" w14:textId="0C594F7E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STRAFFENDE BEHANDLUNG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8CF9B" w14:textId="25AB455D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</w:tr>
      <w:tr w:rsidR="009B7085" w14:paraId="1D1DAA42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94902" w14:textId="35DDCAEB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VAKUUMBEHANDLUNG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299A9" w14:textId="0AFCF57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  <w:tr w:rsidR="009B7085" w14:paraId="32C1CF2E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0C0E4" w14:textId="5AECAC18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ULTRASCHALL-SPATEL-BEHANDLUNG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4ACB0" w14:textId="127C8036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</w:t>
            </w:r>
          </w:p>
        </w:tc>
      </w:tr>
      <w:tr w:rsidR="009B7085" w14:paraId="73357E9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F7FD" w14:textId="5452500F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SAUERSTOFF-GESICHTSBEHANDLUNG (OXY-SPRAY)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47E12" w14:textId="201F68A9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</w:tr>
      <w:tr w:rsidR="009B7085" w14:paraId="26EBA59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E91BE" w14:textId="591A151C" w:rsidR="009B7085" w:rsidRPr="00AB3AD0" w:rsidRDefault="00AB3A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D0">
              <w:rPr>
                <w:rFonts w:asciiTheme="minorHAnsi" w:hAnsiTheme="minorHAnsi" w:cstheme="minorHAnsi"/>
                <w:sz w:val="22"/>
                <w:szCs w:val="22"/>
              </w:rPr>
              <w:t>LED-MASKENBEHANDLUNG – 20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9F513" w14:textId="31DCD00F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03AFCB8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A831C" w14:textId="5DF5F03D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LED-MASKENBEHANDLUNG – 30 MIN.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499DE" w14:textId="54466780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</w:tr>
      <w:tr w:rsidR="009B7085" w14:paraId="4FA8457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33F69" w14:textId="77777777" w:rsidR="009B7085" w:rsidRDefault="009B70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A3C191" w14:textId="77777777" w:rsidR="00C64982" w:rsidRDefault="00C64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0A3C09" w14:textId="77777777" w:rsidR="00C64982" w:rsidRDefault="00C64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5841C6" w14:textId="3F0E34BE" w:rsid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2996" w14:textId="364CD61F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31DF77FA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2CB7" w14:textId="68F68FFA" w:rsidR="009B7085" w:rsidRPr="00AB3AD0" w:rsidRDefault="00AB3A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B3A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KÖRPERKOSMETISCHE BEHANDLUNGEN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F5368" w14:textId="7E2709D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2D1D8A6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4C657" w14:textId="7BA6C8E2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KOMPLETTE RÜCKENREINIGUNGSBEHANDLUNG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9B1F9" w14:textId="496231C1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45,00   </w:t>
            </w:r>
          </w:p>
        </w:tc>
      </w:tr>
      <w:tr w:rsidR="009B7085" w14:paraId="1572002D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0A29" w14:textId="60F02199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DIAMANT-MIKRODERMABRASION (KNIE ODER ELLENBOGEN)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6C49F" w14:textId="250D62D9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D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25,00</w:t>
            </w:r>
          </w:p>
        </w:tc>
      </w:tr>
      <w:tr w:rsidR="009B7085" w14:paraId="4CA7926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CD7F4" w14:textId="4B594BB9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GANZBEIN-DEPILATION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584E2" w14:textId="0C722C58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23,00   </w:t>
            </w:r>
          </w:p>
        </w:tc>
      </w:tr>
      <w:tr w:rsidR="009B7085" w14:paraId="0CBD19C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367FF" w14:textId="0B2F8FFB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TEILBEIN-DEPILATION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971BC" w14:textId="3A7213D0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15,00   </w:t>
            </w:r>
          </w:p>
        </w:tc>
      </w:tr>
      <w:tr w:rsidR="009B7085" w14:paraId="20F65786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A102" w14:textId="0A42FB8D" w:rsidR="009B7085" w:rsidRDefault="00AB3A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BIKINIZONEN-DEPILATION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97E1" w14:textId="2928E375" w:rsidR="009B7085" w:rsidRPr="00C46D18" w:rsidRDefault="009B7085" w:rsidP="00C46D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10,00   </w:t>
            </w:r>
          </w:p>
        </w:tc>
      </w:tr>
      <w:tr w:rsidR="009B7085" w14:paraId="5CF0C382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18D7" w14:textId="4605D6B6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ARM-DEPILATION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C4C6" w14:textId="46E0CC1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3E227EC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3B6E" w14:textId="6278C016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ACHSEL-DEPILATION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9F55" w14:textId="2B102729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</w:tr>
      <w:tr w:rsidR="009B7085" w14:paraId="32B4A45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99A6" w14:textId="0E4494F7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MADEROTHERAPIE – 30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55F6" w14:textId="3292D8BC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</w:t>
            </w:r>
          </w:p>
        </w:tc>
      </w:tr>
      <w:tr w:rsidR="009B7085" w14:paraId="70975D7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A5F9" w14:textId="1F44E819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MADEROTHERAPIE – 30 MIN. (5 BEHANDLUNGEN)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31C6" w14:textId="12B4C44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75,00</w:t>
            </w:r>
          </w:p>
        </w:tc>
      </w:tr>
      <w:tr w:rsidR="009B7085" w14:paraId="0DCE6E6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2EBE" w14:textId="0DDA6E5F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BRASILIANISCHE MADEROTHERAPIE – 30 MIN.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0FE" w14:textId="1D2730E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9B7085" w14:paraId="1B913963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BC4F" w14:textId="27827FB9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BRASILIANISCHE MADEROTHERAPIE – 30 MIN. (5 BEHANDLUNGEN)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2F4AC" w14:textId="019C5DF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90,00</w:t>
            </w:r>
          </w:p>
        </w:tc>
      </w:tr>
      <w:tr w:rsidR="009B7085" w14:paraId="40B5A6A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7CB2F" w14:textId="1C300389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BRASILIANISCHE MADEROTHERAPIE – 50 MIN.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AAEED" w14:textId="7BFDB79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35,00</w:t>
            </w:r>
          </w:p>
        </w:tc>
      </w:tr>
      <w:tr w:rsidR="009B7085" w14:paraId="0D104E5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33EEC" w14:textId="3715FE13" w:rsidR="009B708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BRASILIANISCHE MADEROTHERAPIE – 50 MIN. (5 BEHANDLUNGEN)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DB8C" w14:textId="49E70A32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</w:tr>
      <w:tr w:rsidR="00730925" w14:paraId="4A8F112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34FEE" w14:textId="42D9E548" w:rsidR="0073092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THERMODECKE 30 MIN. + MASSAGE 30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E27F0" w14:textId="6D5B0308" w:rsidR="00730925" w:rsidRDefault="007309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</w:tr>
      <w:tr w:rsidR="00730925" w14:paraId="59241E0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37A6C" w14:textId="2BEA4342" w:rsidR="00730925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KÖRPERPACKUNG + THERMODECKE 45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C45F2" w14:textId="1287D86B" w:rsidR="00730925" w:rsidRDefault="007309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</w:tr>
      <w:tr w:rsidR="009B7085" w14:paraId="78EB4EFA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2F54" w14:textId="6DF03967" w:rsidR="009B7085" w:rsidRDefault="009B70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E5C64" w14:textId="33D704B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6B7DA553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A6FD" w14:textId="7C150637" w:rsidR="009B7085" w:rsidRPr="00AB3AD0" w:rsidRDefault="00AB3A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B3A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FUSSKOSMETISCHE BEHANDLUNGEN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C1139" w14:textId="6D318172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7362BBA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C648" w14:textId="5FAA9DC6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PEDIKÜRE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FB36B" w14:textId="49BB1A8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25,00   </w:t>
            </w:r>
          </w:p>
        </w:tc>
      </w:tr>
      <w:tr w:rsidR="009B7085" w14:paraId="439976C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869B" w14:textId="042C9436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KOMPLETTE NAGELKORREKTUR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DD88D" w14:textId="4AA57CFB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10,00   </w:t>
            </w:r>
          </w:p>
        </w:tc>
      </w:tr>
      <w:tr w:rsidR="009B7085" w14:paraId="12CBA31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2D554" w14:textId="21CE16DF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BEHANDLUNG VON HORNHAUT ODER DRUCKSTELLEN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EE31D" w14:textId="111A86D5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10,00   </w:t>
            </w:r>
          </w:p>
        </w:tc>
      </w:tr>
      <w:tr w:rsidR="009B7085" w14:paraId="389002B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BA97B" w14:textId="6F3F0F1F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EINGEWACHSENER ZEHENNAGEL – 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1AB94" w14:textId="484126F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</w:tr>
      <w:tr w:rsidR="009B7085" w14:paraId="78A61F82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C640B" w14:textId="24FD719A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EINGEWACHSENER ZEHENNAGEL – 2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A288" w14:textId="5F37002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</w:tr>
      <w:tr w:rsidR="009B7085" w14:paraId="369FF5F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F898A" w14:textId="664A3DB0" w:rsidR="009B7085" w:rsidRDefault="009B70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C4782" w14:textId="492D7941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4E495BEE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74D8" w14:textId="79D563A0" w:rsidR="009B7085" w:rsidRDefault="00AB3A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B3A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PAKETE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6A78" w14:textId="498F3B7D" w:rsidR="009B7085" w:rsidRDefault="009B7085" w:rsidP="00C46D1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B7085" w14:paraId="708DAEAA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E368" w14:textId="6FD72AB0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AUGENBRAUENFÄRBUNG + AUGENBRAUENFORMUNG (FADENTECHNIK)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C44E" w14:textId="0635EC6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3A0D469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B071" w14:textId="4FD1796A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AUGENBRAUEN- &amp; WIMPERNFÄRBUNG + AUGENBRAUENKORREKTUR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BD37E" w14:textId="1608AC8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  <w:tr w:rsidR="009B7085" w14:paraId="7513364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31AF8" w14:textId="525088B8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KOMPLETTE GESICHTSDEPILATION + AUGENBRAUENKORREKTUR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EA2AB" w14:textId="24D2E492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55934E46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7001F" w14:textId="0541FD9B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TEILWEISE GESICHTSDEPILATION (KINN &amp; OBERLIPPE)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9881" w14:textId="7F4C17C2" w:rsidR="009B7085" w:rsidRDefault="00115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  <w:tr w:rsidR="009B7085" w14:paraId="75EA206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90CB" w14:textId="67803461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GESICHTSPFLEGE + GESICHTS-MADEROTHERAPIE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77E9" w14:textId="7FCE90C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8533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5AF955B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F119" w14:textId="3EDDAC9B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KOMPLETTE GESICHTSBEHANDLUNG + GESICHTS-MADEROTHERAPIE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070D" w14:textId="2DAB1526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1ED0B45C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99535" w14:textId="284AE934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SMART-AGING-GESICHTSBEHANDLUNG + GESICHTS-MADEROTHERAPIE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DE3FF" w14:textId="6E8C7364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0B5E148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1AE39" w14:textId="4A0A1A47" w:rsidR="009B7085" w:rsidRPr="00AB3AD0" w:rsidRDefault="00AB3AD0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GESICHTS-AROMATHERAPIE + GESICHTS-MADEROTHERAPIE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8DCF" w14:textId="77E00EDB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0E93B3E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4D43A" w14:textId="6CAC67E6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GESICHTS-ULTRASCHALL + GESICHTS-MADEROTHERAPIE + GESICHTSMASKE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EA097" w14:textId="64BFF41D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7A10E0AE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414A1" w14:textId="5A683490" w:rsidR="009B7085" w:rsidRPr="00AB3AD0" w:rsidRDefault="00AB3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KLASSISCHE GESICHTSBEHANDLUNG + LED-MASKE (15 MIN.)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8339D" w14:textId="463FE27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</w:tr>
      <w:tr w:rsidR="009B7085" w14:paraId="015BBA7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AC6A0" w14:textId="6326DC80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KLASSISCHE GESICHTSBEHANDLUNG + STRAFFENDE BEHANDLUNG (MIT PEELING)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CFD3" w14:textId="67C56DC1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70,00</w:t>
            </w:r>
          </w:p>
        </w:tc>
      </w:tr>
      <w:tr w:rsidR="009B7085" w14:paraId="6766883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1368" w14:textId="3C427ADD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KLASSISCHE GESICHTSBEHANDLUNG + STRAFFENDE BEHANDLUNG + LED-MASKE (20 MIN.)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D53DA" w14:textId="36CA4B74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</w:tr>
      <w:tr w:rsidR="009B7085" w14:paraId="0D12519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7279A" w14:textId="40F3836D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KLASSISCHE GESICHTSBEHANDLUNG + ULTRASCHALL-SPATEL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7011C" w14:textId="4B44A342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9B7085" w14:paraId="271C5F6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0610D" w14:textId="36A0719D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KLASSISCHE GESICHTSBEHANDLUNG + ULTRASCHALL-SPATEL + LED-MASKE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822D1" w14:textId="02788E28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</w:tr>
      <w:tr w:rsidR="009B7085" w14:paraId="4BCBD162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F787D" w14:textId="1AE98498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AROMATHERAPIE MIT VAPOZON + KLASSISCHE GESICHTSBEHANDLUNG + GESICHT-/HALS-/DEKOLLETÉ-MASSAGE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E11C1" w14:textId="3F6F0EC6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9B7085" w14:paraId="3818A0EE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36BB5" w14:textId="0901EDCD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KLASSISCHE GESICHTSBEHANDLUNG + MIKRODERMABRASION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7CF4D" w14:textId="046F6A09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65,00</w:t>
            </w:r>
          </w:p>
        </w:tc>
      </w:tr>
      <w:tr w:rsidR="009B7085" w14:paraId="1BC8B2F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BCAA" w14:textId="1FA0EECA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KLASSISCHE GESICHTSBEHANDLUNG + MIKRODERMABRASION + LED-MASKE (30 MIN.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6A870" w14:textId="14767F65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120,00</w:t>
            </w:r>
          </w:p>
        </w:tc>
      </w:tr>
      <w:tr w:rsidR="009B7085" w14:paraId="2BA4FFCD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8E1A6" w14:textId="65252841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MIKRODERMABRASION + GESICHTS-ULTRASCHALL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5853B" w14:textId="36ED9E37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</w:tr>
      <w:tr w:rsidR="009B7085" w14:paraId="041471DD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F44E0" w14:textId="00CD719E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KLASSISCHE GESICHTSBEHANDLUNG + MIKRODERMABRASION (2×) + SAUERSTOFF (2×) + LED-MASKE (2× 20 MIN.) + HANDMASSAGE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44C1" w14:textId="773280A5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9B7085" w14:paraId="6476562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D2AA9" w14:textId="6EBD83E1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GESICHTS-ULTRASCHALL + ULTRASCHALL-SPATEL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A3EC0" w14:textId="6D57AF3F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</w:tr>
      <w:tr w:rsidR="009B7085" w14:paraId="6F982AD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5675A" w14:textId="6EBA380F" w:rsidR="009B708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5× GESICHTS-MADEROTHERAPIE + 5× GESICHTS-AROMATHERAPIE + 5× SAUERSTOFFBEHANDLUNG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ADACA" w14:textId="63253B0B" w:rsidR="009B708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730925" w14:paraId="037C72B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086C0" w14:textId="6FE75B7B" w:rsidR="0073092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THERMODECKE + MASSAGE (5 BEHANDLUNGEN)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E36E3" w14:textId="2E14129D" w:rsidR="0073092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225,00</w:t>
            </w:r>
          </w:p>
        </w:tc>
      </w:tr>
      <w:tr w:rsidR="00730925" w14:paraId="39FAF60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AD97" w14:textId="46927482" w:rsidR="00730925" w:rsidRDefault="00A14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AD0">
              <w:rPr>
                <w:rFonts w:ascii="Calibri" w:hAnsi="Calibri" w:cs="Calibri"/>
                <w:color w:val="000000"/>
                <w:sz w:val="22"/>
                <w:szCs w:val="22"/>
              </w:rPr>
              <w:t>KÖRPERPACKUNG + THERMODECKE (5 BEHANDLUNGEN)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924F0" w14:textId="596BD78F" w:rsidR="00730925" w:rsidRDefault="00A148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180,00</w:t>
            </w:r>
          </w:p>
        </w:tc>
      </w:tr>
    </w:tbl>
    <w:p w14:paraId="4F132FE1" w14:textId="77777777" w:rsidR="0068533D" w:rsidRDefault="0068533D"/>
    <w:p w14:paraId="70AAE9FC" w14:textId="3D1D8B3B" w:rsidR="004C6680" w:rsidRDefault="00AB3AD0" w:rsidP="004C6680">
      <w:pPr>
        <w:pStyle w:val="Odlomakpopisa"/>
        <w:numPr>
          <w:ilvl w:val="0"/>
          <w:numId w:val="5"/>
        </w:numPr>
        <w:rPr>
          <w:b/>
          <w:sz w:val="32"/>
          <w:szCs w:val="32"/>
        </w:rPr>
      </w:pPr>
      <w:r w:rsidRPr="00AB3AD0">
        <w:rPr>
          <w:b/>
          <w:sz w:val="32"/>
          <w:szCs w:val="32"/>
        </w:rPr>
        <w:t>KOSMETISCHE BEHANDLUNGSPAKETE DES KOSMETIKZENTRUMS</w:t>
      </w:r>
    </w:p>
    <w:p w14:paraId="67DF5CAF" w14:textId="77777777" w:rsidR="004C6680" w:rsidRDefault="004C6680" w:rsidP="004C6680">
      <w:pPr>
        <w:rPr>
          <w:b/>
          <w:sz w:val="32"/>
          <w:szCs w:val="32"/>
        </w:rPr>
      </w:pPr>
    </w:p>
    <w:p w14:paraId="1D3E7260" w14:textId="0DA80C19" w:rsidR="009C70F6" w:rsidRDefault="00AB3AD0" w:rsidP="004C6680">
      <w:pPr>
        <w:jc w:val="both"/>
        <w:rPr>
          <w:sz w:val="26"/>
          <w:szCs w:val="26"/>
        </w:rPr>
      </w:pPr>
      <w:proofErr w:type="spellStart"/>
      <w:r w:rsidRPr="00AB3AD0">
        <w:rPr>
          <w:sz w:val="26"/>
          <w:szCs w:val="26"/>
        </w:rPr>
        <w:t>Alterung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ist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nicht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der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einzige</w:t>
      </w:r>
      <w:proofErr w:type="spellEnd"/>
      <w:r w:rsidRPr="00AB3AD0">
        <w:rPr>
          <w:sz w:val="26"/>
          <w:szCs w:val="26"/>
        </w:rPr>
        <w:t xml:space="preserve"> Faktor, </w:t>
      </w:r>
      <w:proofErr w:type="spellStart"/>
      <w:r w:rsidRPr="00AB3AD0">
        <w:rPr>
          <w:sz w:val="26"/>
          <w:szCs w:val="26"/>
        </w:rPr>
        <w:t>der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reife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Haut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beeinflusst</w:t>
      </w:r>
      <w:proofErr w:type="spellEnd"/>
      <w:r w:rsidRPr="00AB3AD0">
        <w:rPr>
          <w:sz w:val="26"/>
          <w:szCs w:val="26"/>
        </w:rPr>
        <w:t xml:space="preserve">. </w:t>
      </w:r>
      <w:proofErr w:type="spellStart"/>
      <w:r w:rsidRPr="00AB3AD0">
        <w:rPr>
          <w:sz w:val="26"/>
          <w:szCs w:val="26"/>
        </w:rPr>
        <w:t>Umweltfaktoren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spielen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dabei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eine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entscheidende</w:t>
      </w:r>
      <w:proofErr w:type="spellEnd"/>
      <w:r w:rsidRPr="00AB3AD0">
        <w:rPr>
          <w:sz w:val="26"/>
          <w:szCs w:val="26"/>
        </w:rPr>
        <w:t xml:space="preserve"> Rolle. </w:t>
      </w:r>
      <w:proofErr w:type="spellStart"/>
      <w:r w:rsidRPr="00AB3AD0">
        <w:rPr>
          <w:sz w:val="26"/>
          <w:szCs w:val="26"/>
        </w:rPr>
        <w:t>Wenn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Sie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Falten</w:t>
      </w:r>
      <w:proofErr w:type="spellEnd"/>
      <w:r w:rsidRPr="00AB3AD0">
        <w:rPr>
          <w:sz w:val="26"/>
          <w:szCs w:val="26"/>
        </w:rPr>
        <w:t xml:space="preserve">, </w:t>
      </w:r>
      <w:proofErr w:type="spellStart"/>
      <w:r w:rsidRPr="00AB3AD0">
        <w:rPr>
          <w:sz w:val="26"/>
          <w:szCs w:val="26"/>
        </w:rPr>
        <w:t>Trockenheit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oder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Pigmentveränderungen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bemerken</w:t>
      </w:r>
      <w:proofErr w:type="spellEnd"/>
      <w:r w:rsidRPr="00AB3AD0">
        <w:rPr>
          <w:sz w:val="26"/>
          <w:szCs w:val="26"/>
        </w:rPr>
        <w:t xml:space="preserve">, </w:t>
      </w:r>
      <w:proofErr w:type="spellStart"/>
      <w:r w:rsidRPr="00AB3AD0">
        <w:rPr>
          <w:sz w:val="26"/>
          <w:szCs w:val="26"/>
        </w:rPr>
        <w:t>laden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wir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Sie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ein</w:t>
      </w:r>
      <w:proofErr w:type="spellEnd"/>
      <w:r w:rsidRPr="00AB3AD0">
        <w:rPr>
          <w:sz w:val="26"/>
          <w:szCs w:val="26"/>
        </w:rPr>
        <w:t xml:space="preserve">, </w:t>
      </w:r>
      <w:proofErr w:type="spellStart"/>
      <w:r w:rsidRPr="00AB3AD0">
        <w:rPr>
          <w:sz w:val="26"/>
          <w:szCs w:val="26"/>
        </w:rPr>
        <w:t>unser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medizinisches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Kosmetikzentrum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zu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besuchen</w:t>
      </w:r>
      <w:proofErr w:type="spellEnd"/>
      <w:r w:rsidRPr="00AB3AD0">
        <w:rPr>
          <w:sz w:val="26"/>
          <w:szCs w:val="26"/>
        </w:rPr>
        <w:t xml:space="preserve">. Mit </w:t>
      </w:r>
      <w:proofErr w:type="spellStart"/>
      <w:r w:rsidRPr="00AB3AD0">
        <w:rPr>
          <w:sz w:val="26"/>
          <w:szCs w:val="26"/>
        </w:rPr>
        <w:t>gezielten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Behandlungen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helfen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wir</w:t>
      </w:r>
      <w:proofErr w:type="spellEnd"/>
      <w:r w:rsidRPr="00AB3AD0">
        <w:rPr>
          <w:sz w:val="26"/>
          <w:szCs w:val="26"/>
        </w:rPr>
        <w:t xml:space="preserve">, </w:t>
      </w:r>
      <w:proofErr w:type="spellStart"/>
      <w:r w:rsidRPr="00AB3AD0">
        <w:rPr>
          <w:sz w:val="26"/>
          <w:szCs w:val="26"/>
        </w:rPr>
        <w:t>die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Gesundheit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und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das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Erscheinungsbild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Ihrer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Haut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zu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verbessern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und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geben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fachkundige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Beratung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zur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richtigen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Pflege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reifer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Haut</w:t>
      </w:r>
      <w:proofErr w:type="spellEnd"/>
      <w:r w:rsidRPr="00AB3AD0">
        <w:rPr>
          <w:sz w:val="26"/>
          <w:szCs w:val="26"/>
        </w:rPr>
        <w:t>.</w:t>
      </w:r>
    </w:p>
    <w:p w14:paraId="02E4CABE" w14:textId="77777777" w:rsidR="00AB3AD0" w:rsidRDefault="00AB3AD0" w:rsidP="004C6680">
      <w:pPr>
        <w:jc w:val="both"/>
        <w:rPr>
          <w:b/>
          <w:sz w:val="26"/>
          <w:szCs w:val="26"/>
        </w:rPr>
      </w:pPr>
    </w:p>
    <w:p w14:paraId="072EAAA4" w14:textId="7FF1B626" w:rsidR="004C6680" w:rsidRPr="00B1413F" w:rsidRDefault="00AB3AD0" w:rsidP="004C6680">
      <w:pPr>
        <w:pStyle w:val="Odlomakpopisa"/>
        <w:numPr>
          <w:ilvl w:val="0"/>
          <w:numId w:val="6"/>
        </w:numPr>
        <w:rPr>
          <w:b/>
        </w:rPr>
      </w:pPr>
      <w:r w:rsidRPr="00AB3AD0">
        <w:rPr>
          <w:b/>
        </w:rPr>
        <w:t>BEHANDLUNG FÜR FETTIGE, AKNEANFÄLLIGE HAUT</w:t>
      </w:r>
    </w:p>
    <w:p w14:paraId="20CD0B1D" w14:textId="77777777" w:rsidR="00AB3AD0" w:rsidRPr="00AB3AD0" w:rsidRDefault="00AB3AD0" w:rsidP="00AB3AD0">
      <w:pPr>
        <w:pStyle w:val="StandardWeb"/>
        <w:rPr>
          <w:sz w:val="26"/>
          <w:szCs w:val="26"/>
        </w:rPr>
      </w:pPr>
      <w:proofErr w:type="spellStart"/>
      <w:r w:rsidRPr="00AB3AD0">
        <w:rPr>
          <w:sz w:val="26"/>
          <w:szCs w:val="26"/>
        </w:rPr>
        <w:t>Fettige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Haut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erfordert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eine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besonders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konsequente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Pflege</w:t>
      </w:r>
      <w:proofErr w:type="spellEnd"/>
      <w:r w:rsidRPr="00AB3AD0">
        <w:rPr>
          <w:sz w:val="26"/>
          <w:szCs w:val="26"/>
        </w:rPr>
        <w:t xml:space="preserve">. </w:t>
      </w:r>
      <w:proofErr w:type="spellStart"/>
      <w:r w:rsidRPr="00AB3AD0">
        <w:rPr>
          <w:sz w:val="26"/>
          <w:szCs w:val="26"/>
        </w:rPr>
        <w:t>Regelmäßigkeit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und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professionelle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Behandlungen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sind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entscheidend</w:t>
      </w:r>
      <w:proofErr w:type="spellEnd"/>
      <w:r w:rsidRPr="00AB3AD0">
        <w:rPr>
          <w:sz w:val="26"/>
          <w:szCs w:val="26"/>
        </w:rPr>
        <w:t xml:space="preserve">. </w:t>
      </w:r>
      <w:proofErr w:type="spellStart"/>
      <w:r w:rsidRPr="00AB3AD0">
        <w:rPr>
          <w:sz w:val="26"/>
          <w:szCs w:val="26"/>
        </w:rPr>
        <w:t>Unser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medizinisch-kosmetologisches</w:t>
      </w:r>
      <w:proofErr w:type="spellEnd"/>
      <w:r w:rsidRPr="00AB3AD0">
        <w:rPr>
          <w:sz w:val="26"/>
          <w:szCs w:val="26"/>
        </w:rPr>
        <w:t xml:space="preserve"> Team </w:t>
      </w:r>
      <w:proofErr w:type="spellStart"/>
      <w:r w:rsidRPr="00AB3AD0">
        <w:rPr>
          <w:sz w:val="26"/>
          <w:szCs w:val="26"/>
        </w:rPr>
        <w:t>bietet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fachkundige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Betreuung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sowie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Beratung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zur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häuslichen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Pflege</w:t>
      </w:r>
      <w:proofErr w:type="spellEnd"/>
      <w:r w:rsidRPr="00AB3AD0">
        <w:rPr>
          <w:sz w:val="26"/>
          <w:szCs w:val="26"/>
        </w:rPr>
        <w:t>.</w:t>
      </w:r>
    </w:p>
    <w:p w14:paraId="753009BC" w14:textId="77777777" w:rsidR="00AB3AD0" w:rsidRPr="00AB3AD0" w:rsidRDefault="00AB3AD0" w:rsidP="00AB3AD0">
      <w:pPr>
        <w:pStyle w:val="StandardWeb"/>
        <w:rPr>
          <w:sz w:val="26"/>
          <w:szCs w:val="26"/>
        </w:rPr>
      </w:pPr>
      <w:r w:rsidRPr="00AB3AD0">
        <w:rPr>
          <w:b/>
          <w:bCs/>
          <w:sz w:val="26"/>
          <w:szCs w:val="26"/>
        </w:rPr>
        <w:t xml:space="preserve">Paket </w:t>
      </w:r>
      <w:proofErr w:type="spellStart"/>
      <w:r w:rsidRPr="00AB3AD0">
        <w:rPr>
          <w:b/>
          <w:bCs/>
          <w:sz w:val="26"/>
          <w:szCs w:val="26"/>
        </w:rPr>
        <w:t>beinhaltet</w:t>
      </w:r>
      <w:proofErr w:type="spellEnd"/>
      <w:r w:rsidRPr="00AB3AD0">
        <w:rPr>
          <w:b/>
          <w:bCs/>
          <w:sz w:val="26"/>
          <w:szCs w:val="26"/>
        </w:rPr>
        <w:t>:</w:t>
      </w:r>
      <w:r w:rsidRPr="00AB3AD0">
        <w:rPr>
          <w:sz w:val="26"/>
          <w:szCs w:val="26"/>
        </w:rPr>
        <w:br/>
        <w:t xml:space="preserve">• 1× </w:t>
      </w:r>
      <w:proofErr w:type="spellStart"/>
      <w:r w:rsidRPr="00AB3AD0">
        <w:rPr>
          <w:sz w:val="26"/>
          <w:szCs w:val="26"/>
        </w:rPr>
        <w:t>komplette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Gesichtsbehandlung</w:t>
      </w:r>
      <w:proofErr w:type="spellEnd"/>
      <w:r w:rsidRPr="00AB3AD0">
        <w:rPr>
          <w:sz w:val="26"/>
          <w:szCs w:val="26"/>
        </w:rPr>
        <w:br/>
        <w:t xml:space="preserve">• 3× </w:t>
      </w:r>
      <w:proofErr w:type="spellStart"/>
      <w:r w:rsidRPr="00AB3AD0">
        <w:rPr>
          <w:sz w:val="26"/>
          <w:szCs w:val="26"/>
        </w:rPr>
        <w:t>Gesichts-Aromatherapie</w:t>
      </w:r>
      <w:proofErr w:type="spellEnd"/>
      <w:r w:rsidRPr="00AB3AD0">
        <w:rPr>
          <w:sz w:val="26"/>
          <w:szCs w:val="26"/>
        </w:rPr>
        <w:t xml:space="preserve"> + </w:t>
      </w:r>
      <w:proofErr w:type="spellStart"/>
      <w:r w:rsidRPr="00AB3AD0">
        <w:rPr>
          <w:sz w:val="26"/>
          <w:szCs w:val="26"/>
        </w:rPr>
        <w:t>Hochfrequenztherapie</w:t>
      </w:r>
      <w:proofErr w:type="spellEnd"/>
      <w:r w:rsidRPr="00AB3AD0">
        <w:rPr>
          <w:sz w:val="26"/>
          <w:szCs w:val="26"/>
        </w:rPr>
        <w:br/>
        <w:t xml:space="preserve">• 1× </w:t>
      </w:r>
      <w:proofErr w:type="spellStart"/>
      <w:r w:rsidRPr="00AB3AD0">
        <w:rPr>
          <w:sz w:val="26"/>
          <w:szCs w:val="26"/>
        </w:rPr>
        <w:t>Ultraschall-Spatel-Behandlung</w:t>
      </w:r>
      <w:proofErr w:type="spellEnd"/>
      <w:r w:rsidRPr="00AB3AD0">
        <w:rPr>
          <w:sz w:val="26"/>
          <w:szCs w:val="26"/>
        </w:rPr>
        <w:br/>
        <w:t xml:space="preserve">• 1× </w:t>
      </w:r>
      <w:proofErr w:type="spellStart"/>
      <w:r w:rsidRPr="00AB3AD0">
        <w:rPr>
          <w:sz w:val="26"/>
          <w:szCs w:val="26"/>
        </w:rPr>
        <w:t>spezielle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Maskenbehandlung</w:t>
      </w:r>
      <w:proofErr w:type="spellEnd"/>
    </w:p>
    <w:p w14:paraId="1345D455" w14:textId="6B1B70FD" w:rsidR="00D654FC" w:rsidRDefault="00D654FC" w:rsidP="00D654FC">
      <w:pPr>
        <w:pStyle w:val="StandardWeb"/>
        <w:jc w:val="center"/>
        <w:rPr>
          <w:b/>
          <w:sz w:val="26"/>
          <w:szCs w:val="26"/>
        </w:rPr>
      </w:pPr>
      <w:r w:rsidRPr="00D654FC">
        <w:rPr>
          <w:rStyle w:val="Naglaeno"/>
          <w:sz w:val="26"/>
          <w:szCs w:val="26"/>
        </w:rPr>
        <w:t>Price:</w:t>
      </w:r>
      <w:r w:rsidRPr="00D654FC">
        <w:rPr>
          <w:b/>
          <w:sz w:val="26"/>
          <w:szCs w:val="26"/>
        </w:rPr>
        <w:t xml:space="preserve"> 110,00€</w:t>
      </w:r>
    </w:p>
    <w:p w14:paraId="30461A0B" w14:textId="77777777" w:rsidR="00AB3AD0" w:rsidRPr="00D654FC" w:rsidRDefault="00AB3AD0" w:rsidP="00A1484F">
      <w:pPr>
        <w:pStyle w:val="StandardWeb"/>
        <w:rPr>
          <w:sz w:val="26"/>
          <w:szCs w:val="26"/>
        </w:rPr>
      </w:pPr>
    </w:p>
    <w:p w14:paraId="276E02FF" w14:textId="79A52D7E" w:rsidR="004C6680" w:rsidRPr="00D654FC" w:rsidRDefault="004C6680" w:rsidP="00980258">
      <w:pPr>
        <w:pStyle w:val="Odlomakpopisa"/>
        <w:numPr>
          <w:ilvl w:val="0"/>
          <w:numId w:val="6"/>
        </w:numPr>
        <w:rPr>
          <w:b/>
        </w:rPr>
      </w:pPr>
      <w:r w:rsidRPr="00D654FC">
        <w:rPr>
          <w:b/>
          <w:sz w:val="26"/>
          <w:szCs w:val="26"/>
        </w:rPr>
        <w:lastRenderedPageBreak/>
        <w:t xml:space="preserve">   </w:t>
      </w:r>
      <w:r w:rsidR="00AB3AD0" w:rsidRPr="00AB3AD0">
        <w:rPr>
          <w:b/>
          <w:sz w:val="26"/>
          <w:szCs w:val="26"/>
        </w:rPr>
        <w:t>BEHANDLUNG FÜR EMPFINDLICHE HAUT</w:t>
      </w:r>
      <w:r w:rsidR="00D654FC" w:rsidRPr="00D654FC">
        <w:rPr>
          <w:b/>
          <w:sz w:val="26"/>
          <w:szCs w:val="26"/>
        </w:rPr>
        <w:t xml:space="preserve"> </w:t>
      </w:r>
    </w:p>
    <w:p w14:paraId="0E02C928" w14:textId="77777777" w:rsidR="00AB3AD0" w:rsidRPr="00AB3AD0" w:rsidRDefault="004C6680" w:rsidP="00AB3AD0">
      <w:pPr>
        <w:jc w:val="both"/>
        <w:rPr>
          <w:sz w:val="26"/>
          <w:szCs w:val="26"/>
        </w:rPr>
      </w:pPr>
      <w:r w:rsidRPr="000F4834">
        <w:rPr>
          <w:b/>
          <w:sz w:val="26"/>
          <w:szCs w:val="26"/>
        </w:rPr>
        <w:t xml:space="preserve">   </w:t>
      </w:r>
      <w:proofErr w:type="spellStart"/>
      <w:r w:rsidR="00AB3AD0" w:rsidRPr="00AB3AD0">
        <w:rPr>
          <w:sz w:val="26"/>
          <w:szCs w:val="26"/>
        </w:rPr>
        <w:t>Empfindliche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Haut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benötigt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sorgfältig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ausgewählte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Kosmetikprodukte</w:t>
      </w:r>
      <w:proofErr w:type="spellEnd"/>
      <w:r w:rsidR="00AB3AD0" w:rsidRPr="00AB3AD0">
        <w:rPr>
          <w:sz w:val="26"/>
          <w:szCs w:val="26"/>
        </w:rPr>
        <w:t xml:space="preserve">, </w:t>
      </w:r>
      <w:proofErr w:type="spellStart"/>
      <w:r w:rsidR="00AB3AD0" w:rsidRPr="00AB3AD0">
        <w:rPr>
          <w:sz w:val="26"/>
          <w:szCs w:val="26"/>
        </w:rPr>
        <w:t>die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pflegen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und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hydratisieren</w:t>
      </w:r>
      <w:proofErr w:type="spellEnd"/>
      <w:r w:rsidR="00AB3AD0" w:rsidRPr="00AB3AD0">
        <w:rPr>
          <w:sz w:val="26"/>
          <w:szCs w:val="26"/>
        </w:rPr>
        <w:t xml:space="preserve">, </w:t>
      </w:r>
      <w:proofErr w:type="spellStart"/>
      <w:r w:rsidR="00AB3AD0" w:rsidRPr="00AB3AD0">
        <w:rPr>
          <w:sz w:val="26"/>
          <w:szCs w:val="26"/>
        </w:rPr>
        <w:t>ohne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Irritationen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zu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verursachen</w:t>
      </w:r>
      <w:proofErr w:type="spellEnd"/>
      <w:r w:rsidR="00AB3AD0" w:rsidRPr="00AB3AD0">
        <w:rPr>
          <w:sz w:val="26"/>
          <w:szCs w:val="26"/>
        </w:rPr>
        <w:t xml:space="preserve">. </w:t>
      </w:r>
      <w:proofErr w:type="spellStart"/>
      <w:r w:rsidR="00AB3AD0" w:rsidRPr="00AB3AD0">
        <w:rPr>
          <w:sz w:val="26"/>
          <w:szCs w:val="26"/>
        </w:rPr>
        <w:t>Unsere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Behandlungen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stellen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das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natürliche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Gleichgewicht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und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das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Wohlbefinden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der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Haut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wieder</w:t>
      </w:r>
      <w:proofErr w:type="spellEnd"/>
      <w:r w:rsidR="00AB3AD0" w:rsidRPr="00AB3AD0">
        <w:rPr>
          <w:sz w:val="26"/>
          <w:szCs w:val="26"/>
        </w:rPr>
        <w:t xml:space="preserve"> </w:t>
      </w:r>
      <w:proofErr w:type="spellStart"/>
      <w:r w:rsidR="00AB3AD0" w:rsidRPr="00AB3AD0">
        <w:rPr>
          <w:sz w:val="26"/>
          <w:szCs w:val="26"/>
        </w:rPr>
        <w:t>her</w:t>
      </w:r>
      <w:proofErr w:type="spellEnd"/>
      <w:r w:rsidR="00AB3AD0" w:rsidRPr="00AB3AD0">
        <w:rPr>
          <w:sz w:val="26"/>
          <w:szCs w:val="26"/>
        </w:rPr>
        <w:t>.</w:t>
      </w:r>
    </w:p>
    <w:p w14:paraId="1BEBBAE8" w14:textId="77777777" w:rsidR="00AB3AD0" w:rsidRPr="00AB3AD0" w:rsidRDefault="00AB3AD0" w:rsidP="00AB3AD0">
      <w:pPr>
        <w:jc w:val="both"/>
        <w:rPr>
          <w:sz w:val="26"/>
          <w:szCs w:val="26"/>
        </w:rPr>
      </w:pPr>
    </w:p>
    <w:p w14:paraId="3D6E12AD" w14:textId="77777777" w:rsidR="00AB3AD0" w:rsidRPr="00AB3AD0" w:rsidRDefault="00AB3AD0" w:rsidP="00AB3AD0">
      <w:pPr>
        <w:jc w:val="both"/>
        <w:rPr>
          <w:sz w:val="26"/>
          <w:szCs w:val="26"/>
        </w:rPr>
      </w:pPr>
      <w:r w:rsidRPr="00AB3AD0">
        <w:rPr>
          <w:sz w:val="26"/>
          <w:szCs w:val="26"/>
        </w:rPr>
        <w:t xml:space="preserve">Paket </w:t>
      </w:r>
      <w:proofErr w:type="spellStart"/>
      <w:r w:rsidRPr="00AB3AD0">
        <w:rPr>
          <w:sz w:val="26"/>
          <w:szCs w:val="26"/>
        </w:rPr>
        <w:t>beinhaltet</w:t>
      </w:r>
      <w:proofErr w:type="spellEnd"/>
      <w:r w:rsidRPr="00AB3AD0">
        <w:rPr>
          <w:sz w:val="26"/>
          <w:szCs w:val="26"/>
        </w:rPr>
        <w:t>:</w:t>
      </w:r>
    </w:p>
    <w:p w14:paraId="42CF39C2" w14:textId="77777777" w:rsidR="00AB3AD0" w:rsidRPr="00AB3AD0" w:rsidRDefault="00AB3AD0" w:rsidP="00AB3AD0">
      <w:pPr>
        <w:jc w:val="both"/>
        <w:rPr>
          <w:sz w:val="26"/>
          <w:szCs w:val="26"/>
        </w:rPr>
      </w:pPr>
      <w:r w:rsidRPr="00AB3AD0">
        <w:rPr>
          <w:sz w:val="26"/>
          <w:szCs w:val="26"/>
        </w:rPr>
        <w:t xml:space="preserve">• 1× </w:t>
      </w:r>
      <w:proofErr w:type="spellStart"/>
      <w:r w:rsidRPr="00AB3AD0">
        <w:rPr>
          <w:sz w:val="26"/>
          <w:szCs w:val="26"/>
        </w:rPr>
        <w:t>komplette</w:t>
      </w:r>
      <w:proofErr w:type="spellEnd"/>
      <w:r w:rsidRPr="00AB3AD0">
        <w:rPr>
          <w:sz w:val="26"/>
          <w:szCs w:val="26"/>
        </w:rPr>
        <w:t xml:space="preserve"> </w:t>
      </w:r>
      <w:proofErr w:type="spellStart"/>
      <w:r w:rsidRPr="00AB3AD0">
        <w:rPr>
          <w:sz w:val="26"/>
          <w:szCs w:val="26"/>
        </w:rPr>
        <w:t>Gesichtsbehandlung</w:t>
      </w:r>
      <w:proofErr w:type="spellEnd"/>
    </w:p>
    <w:p w14:paraId="22E7A92F" w14:textId="77777777" w:rsidR="00AB3AD0" w:rsidRPr="00AB3AD0" w:rsidRDefault="00AB3AD0" w:rsidP="00AB3AD0">
      <w:pPr>
        <w:jc w:val="both"/>
        <w:rPr>
          <w:sz w:val="26"/>
          <w:szCs w:val="26"/>
        </w:rPr>
      </w:pPr>
      <w:r w:rsidRPr="00AB3AD0">
        <w:rPr>
          <w:sz w:val="26"/>
          <w:szCs w:val="26"/>
        </w:rPr>
        <w:t xml:space="preserve">• 3× </w:t>
      </w:r>
      <w:proofErr w:type="spellStart"/>
      <w:r w:rsidRPr="00AB3AD0">
        <w:rPr>
          <w:sz w:val="26"/>
          <w:szCs w:val="26"/>
        </w:rPr>
        <w:t>Gesichts-Aromatherapie</w:t>
      </w:r>
      <w:proofErr w:type="spellEnd"/>
    </w:p>
    <w:p w14:paraId="3EC713EF" w14:textId="1E2612A1" w:rsidR="00A1484F" w:rsidRDefault="00AB3AD0" w:rsidP="00AB3AD0">
      <w:pPr>
        <w:jc w:val="both"/>
        <w:rPr>
          <w:sz w:val="26"/>
          <w:szCs w:val="26"/>
        </w:rPr>
      </w:pPr>
      <w:r w:rsidRPr="00AB3AD0">
        <w:rPr>
          <w:sz w:val="26"/>
          <w:szCs w:val="26"/>
        </w:rPr>
        <w:t>• 1× LED-Maske (10 Min.)</w:t>
      </w:r>
    </w:p>
    <w:p w14:paraId="35A563E2" w14:textId="77777777" w:rsidR="00A1484F" w:rsidRDefault="00A1484F" w:rsidP="00AB3AD0">
      <w:pPr>
        <w:jc w:val="both"/>
        <w:rPr>
          <w:sz w:val="26"/>
          <w:szCs w:val="26"/>
        </w:rPr>
      </w:pPr>
    </w:p>
    <w:p w14:paraId="6E95DE06" w14:textId="24F5B430" w:rsidR="00D654FC" w:rsidRDefault="00D654FC" w:rsidP="00A1484F">
      <w:pPr>
        <w:jc w:val="center"/>
        <w:rPr>
          <w:b/>
          <w:sz w:val="26"/>
          <w:szCs w:val="26"/>
        </w:rPr>
      </w:pPr>
      <w:r w:rsidRPr="00D654FC">
        <w:rPr>
          <w:b/>
          <w:bCs/>
          <w:sz w:val="26"/>
          <w:szCs w:val="26"/>
        </w:rPr>
        <w:t>Price:</w:t>
      </w:r>
      <w:r w:rsidRPr="00D654FC">
        <w:rPr>
          <w:sz w:val="26"/>
          <w:szCs w:val="26"/>
        </w:rPr>
        <w:t xml:space="preserve"> </w:t>
      </w:r>
      <w:r w:rsidRPr="00D654FC">
        <w:rPr>
          <w:b/>
          <w:sz w:val="26"/>
          <w:szCs w:val="26"/>
        </w:rPr>
        <w:t>100,00€</w:t>
      </w:r>
    </w:p>
    <w:p w14:paraId="010E5C2D" w14:textId="77777777" w:rsidR="00A1484F" w:rsidRPr="00D654FC" w:rsidRDefault="00A1484F" w:rsidP="00A1484F">
      <w:pPr>
        <w:jc w:val="center"/>
        <w:rPr>
          <w:b/>
          <w:sz w:val="26"/>
          <w:szCs w:val="26"/>
        </w:rPr>
      </w:pPr>
    </w:p>
    <w:p w14:paraId="1C8C3442" w14:textId="0EB3E4B6" w:rsidR="004C6680" w:rsidRPr="00A1484F" w:rsidRDefault="00A1484F" w:rsidP="000E0FFD">
      <w:pPr>
        <w:pStyle w:val="Odlomakpopisa"/>
        <w:numPr>
          <w:ilvl w:val="0"/>
          <w:numId w:val="6"/>
        </w:numPr>
        <w:rPr>
          <w:b/>
        </w:rPr>
      </w:pPr>
      <w:r w:rsidRPr="00A1484F">
        <w:rPr>
          <w:b/>
          <w:sz w:val="26"/>
          <w:szCs w:val="26"/>
        </w:rPr>
        <w:t xml:space="preserve">BEHANDLUNG FÜR DEHYDRIERTE HAUT </w:t>
      </w:r>
    </w:p>
    <w:p w14:paraId="02BB3019" w14:textId="77777777" w:rsidR="00A1484F" w:rsidRPr="00A1484F" w:rsidRDefault="004C6680" w:rsidP="00A1484F">
      <w:pPr>
        <w:jc w:val="both"/>
        <w:rPr>
          <w:sz w:val="26"/>
          <w:szCs w:val="26"/>
        </w:rPr>
      </w:pPr>
      <w:r w:rsidRPr="003472A4">
        <w:t xml:space="preserve">    </w:t>
      </w:r>
      <w:proofErr w:type="spellStart"/>
      <w:r w:rsidR="00A1484F" w:rsidRPr="00A1484F">
        <w:rPr>
          <w:sz w:val="26"/>
          <w:szCs w:val="26"/>
        </w:rPr>
        <w:t>Eines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der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frühesten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sichtbaren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Zeichen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der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Hautalterung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ist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Dehydrierung</w:t>
      </w:r>
      <w:proofErr w:type="spellEnd"/>
      <w:r w:rsidR="00A1484F" w:rsidRPr="00A1484F">
        <w:rPr>
          <w:sz w:val="26"/>
          <w:szCs w:val="26"/>
        </w:rPr>
        <w:t xml:space="preserve">. </w:t>
      </w:r>
      <w:proofErr w:type="spellStart"/>
      <w:r w:rsidR="00A1484F" w:rsidRPr="00A1484F">
        <w:rPr>
          <w:sz w:val="26"/>
          <w:szCs w:val="26"/>
        </w:rPr>
        <w:t>Professionelle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Pflege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ist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entscheidend</w:t>
      </w:r>
      <w:proofErr w:type="spellEnd"/>
      <w:r w:rsidR="00A1484F" w:rsidRPr="00A1484F">
        <w:rPr>
          <w:sz w:val="26"/>
          <w:szCs w:val="26"/>
        </w:rPr>
        <w:t xml:space="preserve">, um </w:t>
      </w:r>
      <w:proofErr w:type="spellStart"/>
      <w:r w:rsidR="00A1484F" w:rsidRPr="00A1484F">
        <w:rPr>
          <w:sz w:val="26"/>
          <w:szCs w:val="26"/>
        </w:rPr>
        <w:t>Vitalität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wiederherzustellen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und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vorzeitiger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Hautalterung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vorzubeugen</w:t>
      </w:r>
      <w:proofErr w:type="spellEnd"/>
      <w:r w:rsidR="00A1484F" w:rsidRPr="00A1484F">
        <w:rPr>
          <w:sz w:val="26"/>
          <w:szCs w:val="26"/>
        </w:rPr>
        <w:t>.</w:t>
      </w:r>
    </w:p>
    <w:p w14:paraId="6230ECB5" w14:textId="77777777" w:rsidR="00A1484F" w:rsidRPr="00A1484F" w:rsidRDefault="00A1484F" w:rsidP="00A1484F">
      <w:pPr>
        <w:jc w:val="both"/>
        <w:rPr>
          <w:sz w:val="26"/>
          <w:szCs w:val="26"/>
        </w:rPr>
      </w:pPr>
    </w:p>
    <w:p w14:paraId="09F5D81A" w14:textId="77777777" w:rsidR="00A1484F" w:rsidRPr="00A1484F" w:rsidRDefault="00A1484F" w:rsidP="00A1484F">
      <w:pPr>
        <w:jc w:val="both"/>
        <w:rPr>
          <w:sz w:val="26"/>
          <w:szCs w:val="26"/>
        </w:rPr>
      </w:pPr>
      <w:r w:rsidRPr="00A1484F">
        <w:rPr>
          <w:sz w:val="26"/>
          <w:szCs w:val="26"/>
        </w:rPr>
        <w:t xml:space="preserve">Paket </w:t>
      </w:r>
      <w:proofErr w:type="spellStart"/>
      <w:r w:rsidRPr="00A1484F">
        <w:rPr>
          <w:sz w:val="26"/>
          <w:szCs w:val="26"/>
        </w:rPr>
        <w:t>beinhaltet</w:t>
      </w:r>
      <w:proofErr w:type="spellEnd"/>
      <w:r w:rsidRPr="00A1484F">
        <w:rPr>
          <w:sz w:val="26"/>
          <w:szCs w:val="26"/>
        </w:rPr>
        <w:t>:</w:t>
      </w:r>
    </w:p>
    <w:p w14:paraId="3770254D" w14:textId="77777777" w:rsidR="00A1484F" w:rsidRPr="00A1484F" w:rsidRDefault="00A1484F" w:rsidP="00A1484F">
      <w:pPr>
        <w:jc w:val="both"/>
        <w:rPr>
          <w:sz w:val="26"/>
          <w:szCs w:val="26"/>
        </w:rPr>
      </w:pPr>
      <w:r w:rsidRPr="00A1484F">
        <w:rPr>
          <w:sz w:val="26"/>
          <w:szCs w:val="26"/>
        </w:rPr>
        <w:t xml:space="preserve">• 1× </w:t>
      </w:r>
      <w:proofErr w:type="spellStart"/>
      <w:r w:rsidRPr="00A1484F">
        <w:rPr>
          <w:sz w:val="26"/>
          <w:szCs w:val="26"/>
        </w:rPr>
        <w:t>komplette</w:t>
      </w:r>
      <w:proofErr w:type="spellEnd"/>
      <w:r w:rsidRPr="00A1484F">
        <w:rPr>
          <w:sz w:val="26"/>
          <w:szCs w:val="26"/>
        </w:rPr>
        <w:t xml:space="preserve"> </w:t>
      </w:r>
      <w:proofErr w:type="spellStart"/>
      <w:r w:rsidRPr="00A1484F">
        <w:rPr>
          <w:sz w:val="26"/>
          <w:szCs w:val="26"/>
        </w:rPr>
        <w:t>Gesichtsbehandlung</w:t>
      </w:r>
      <w:proofErr w:type="spellEnd"/>
    </w:p>
    <w:p w14:paraId="6453DC3A" w14:textId="77777777" w:rsidR="00A1484F" w:rsidRPr="00A1484F" w:rsidRDefault="00A1484F" w:rsidP="00A1484F">
      <w:pPr>
        <w:jc w:val="both"/>
        <w:rPr>
          <w:sz w:val="26"/>
          <w:szCs w:val="26"/>
        </w:rPr>
      </w:pPr>
      <w:r w:rsidRPr="00A1484F">
        <w:rPr>
          <w:sz w:val="26"/>
          <w:szCs w:val="26"/>
        </w:rPr>
        <w:t xml:space="preserve">• 3× </w:t>
      </w:r>
      <w:proofErr w:type="spellStart"/>
      <w:r w:rsidRPr="00A1484F">
        <w:rPr>
          <w:sz w:val="26"/>
          <w:szCs w:val="26"/>
        </w:rPr>
        <w:t>Gesichts-Aromatherapie</w:t>
      </w:r>
      <w:proofErr w:type="spellEnd"/>
    </w:p>
    <w:p w14:paraId="3805E7BD" w14:textId="2117F4C0" w:rsidR="00A1484F" w:rsidRDefault="00A1484F" w:rsidP="00A1484F">
      <w:pPr>
        <w:jc w:val="both"/>
        <w:rPr>
          <w:sz w:val="26"/>
          <w:szCs w:val="26"/>
        </w:rPr>
      </w:pPr>
      <w:r w:rsidRPr="00A1484F">
        <w:rPr>
          <w:sz w:val="26"/>
          <w:szCs w:val="26"/>
        </w:rPr>
        <w:t xml:space="preserve">• 2× </w:t>
      </w:r>
      <w:proofErr w:type="spellStart"/>
      <w:r w:rsidRPr="00A1484F">
        <w:rPr>
          <w:sz w:val="26"/>
          <w:szCs w:val="26"/>
        </w:rPr>
        <w:t>Gesichts-Ultraschallbehandlungen</w:t>
      </w:r>
      <w:proofErr w:type="spellEnd"/>
    </w:p>
    <w:p w14:paraId="2F1528FE" w14:textId="77777777" w:rsidR="00A1484F" w:rsidRDefault="00A1484F" w:rsidP="00A1484F">
      <w:pPr>
        <w:jc w:val="both"/>
        <w:rPr>
          <w:sz w:val="26"/>
          <w:szCs w:val="26"/>
        </w:rPr>
      </w:pPr>
    </w:p>
    <w:p w14:paraId="04F8B9DF" w14:textId="55981480" w:rsidR="0068533D" w:rsidRDefault="000F4834" w:rsidP="00A1484F">
      <w:pPr>
        <w:jc w:val="center"/>
        <w:rPr>
          <w:b/>
          <w:sz w:val="26"/>
          <w:szCs w:val="26"/>
        </w:rPr>
      </w:pPr>
      <w:r w:rsidRPr="000F4834">
        <w:rPr>
          <w:rStyle w:val="Naglaeno"/>
          <w:sz w:val="26"/>
          <w:szCs w:val="26"/>
        </w:rPr>
        <w:t>Price:</w:t>
      </w:r>
      <w:r w:rsidRPr="000F4834">
        <w:rPr>
          <w:b/>
          <w:sz w:val="26"/>
          <w:szCs w:val="26"/>
        </w:rPr>
        <w:t xml:space="preserve"> 120,00€</w:t>
      </w:r>
    </w:p>
    <w:p w14:paraId="46576058" w14:textId="77777777" w:rsidR="00A1484F" w:rsidRPr="00FB794F" w:rsidRDefault="00A1484F" w:rsidP="00A1484F">
      <w:pPr>
        <w:jc w:val="center"/>
        <w:rPr>
          <w:b/>
          <w:sz w:val="26"/>
          <w:szCs w:val="26"/>
        </w:rPr>
      </w:pPr>
    </w:p>
    <w:p w14:paraId="354D801C" w14:textId="293C27C9" w:rsidR="004C6680" w:rsidRPr="00A1484F" w:rsidRDefault="004C6680" w:rsidP="002157CF">
      <w:pPr>
        <w:pStyle w:val="Odlomakpopisa"/>
        <w:numPr>
          <w:ilvl w:val="0"/>
          <w:numId w:val="6"/>
        </w:numPr>
        <w:rPr>
          <w:b/>
          <w:sz w:val="26"/>
          <w:szCs w:val="26"/>
        </w:rPr>
      </w:pPr>
      <w:r w:rsidRPr="00A1484F">
        <w:rPr>
          <w:b/>
          <w:sz w:val="26"/>
          <w:szCs w:val="26"/>
        </w:rPr>
        <w:t xml:space="preserve">   </w:t>
      </w:r>
      <w:r w:rsidR="00A1484F" w:rsidRPr="00A1484F">
        <w:rPr>
          <w:b/>
          <w:sz w:val="26"/>
          <w:szCs w:val="26"/>
        </w:rPr>
        <w:t xml:space="preserve">BEHANDLUNG FÜR REIFE HAUT </w:t>
      </w:r>
    </w:p>
    <w:p w14:paraId="7FFFFDEE" w14:textId="77777777" w:rsidR="00A1484F" w:rsidRPr="00A1484F" w:rsidRDefault="004C6680" w:rsidP="00A1484F">
      <w:pPr>
        <w:rPr>
          <w:sz w:val="26"/>
          <w:szCs w:val="26"/>
        </w:rPr>
      </w:pPr>
      <w:r w:rsidRPr="000F4834">
        <w:rPr>
          <w:b/>
          <w:szCs w:val="26"/>
        </w:rPr>
        <w:t xml:space="preserve">   </w:t>
      </w:r>
      <w:proofErr w:type="spellStart"/>
      <w:r w:rsidR="00A1484F" w:rsidRPr="00A1484F">
        <w:rPr>
          <w:sz w:val="26"/>
          <w:szCs w:val="26"/>
        </w:rPr>
        <w:t>Umweltfaktoren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spielen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eine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bedeutende</w:t>
      </w:r>
      <w:proofErr w:type="spellEnd"/>
      <w:r w:rsidR="00A1484F" w:rsidRPr="00A1484F">
        <w:rPr>
          <w:sz w:val="26"/>
          <w:szCs w:val="26"/>
        </w:rPr>
        <w:t xml:space="preserve"> Rolle im </w:t>
      </w:r>
      <w:proofErr w:type="spellStart"/>
      <w:r w:rsidR="00A1484F" w:rsidRPr="00A1484F">
        <w:rPr>
          <w:sz w:val="26"/>
          <w:szCs w:val="26"/>
        </w:rPr>
        <w:t>Hautalterungsprozess</w:t>
      </w:r>
      <w:proofErr w:type="spellEnd"/>
      <w:r w:rsidR="00A1484F" w:rsidRPr="00A1484F">
        <w:rPr>
          <w:sz w:val="26"/>
          <w:szCs w:val="26"/>
        </w:rPr>
        <w:t xml:space="preserve">. </w:t>
      </w:r>
      <w:proofErr w:type="spellStart"/>
      <w:r w:rsidR="00A1484F" w:rsidRPr="00A1484F">
        <w:rPr>
          <w:sz w:val="26"/>
          <w:szCs w:val="26"/>
        </w:rPr>
        <w:t>Bei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Falten</w:t>
      </w:r>
      <w:proofErr w:type="spellEnd"/>
      <w:r w:rsidR="00A1484F" w:rsidRPr="00A1484F">
        <w:rPr>
          <w:sz w:val="26"/>
          <w:szCs w:val="26"/>
        </w:rPr>
        <w:t xml:space="preserve">, </w:t>
      </w:r>
      <w:proofErr w:type="spellStart"/>
      <w:r w:rsidR="00A1484F" w:rsidRPr="00A1484F">
        <w:rPr>
          <w:sz w:val="26"/>
          <w:szCs w:val="26"/>
        </w:rPr>
        <w:t>Trockenheit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oder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Pigmentveränderungen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helfen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unsere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spezialisierten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Behandlungen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und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professionelle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Beratung</w:t>
      </w:r>
      <w:proofErr w:type="spellEnd"/>
      <w:r w:rsidR="00A1484F" w:rsidRPr="00A1484F">
        <w:rPr>
          <w:sz w:val="26"/>
          <w:szCs w:val="26"/>
        </w:rPr>
        <w:t xml:space="preserve">, </w:t>
      </w:r>
      <w:proofErr w:type="spellStart"/>
      <w:r w:rsidR="00A1484F" w:rsidRPr="00A1484F">
        <w:rPr>
          <w:sz w:val="26"/>
          <w:szCs w:val="26"/>
        </w:rPr>
        <w:t>die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Hautgesundheit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zu</w:t>
      </w:r>
      <w:proofErr w:type="spellEnd"/>
      <w:r w:rsidR="00A1484F" w:rsidRPr="00A1484F">
        <w:rPr>
          <w:sz w:val="26"/>
          <w:szCs w:val="26"/>
        </w:rPr>
        <w:t xml:space="preserve"> </w:t>
      </w:r>
      <w:proofErr w:type="spellStart"/>
      <w:r w:rsidR="00A1484F" w:rsidRPr="00A1484F">
        <w:rPr>
          <w:sz w:val="26"/>
          <w:szCs w:val="26"/>
        </w:rPr>
        <w:t>verbessern</w:t>
      </w:r>
      <w:proofErr w:type="spellEnd"/>
      <w:r w:rsidR="00A1484F" w:rsidRPr="00A1484F">
        <w:rPr>
          <w:sz w:val="26"/>
          <w:szCs w:val="26"/>
        </w:rPr>
        <w:t>.</w:t>
      </w:r>
    </w:p>
    <w:p w14:paraId="1ABD91F1" w14:textId="77777777" w:rsidR="00A1484F" w:rsidRPr="00A1484F" w:rsidRDefault="00A1484F" w:rsidP="00A1484F">
      <w:pPr>
        <w:rPr>
          <w:sz w:val="26"/>
          <w:szCs w:val="26"/>
        </w:rPr>
      </w:pPr>
    </w:p>
    <w:p w14:paraId="75949567" w14:textId="77777777" w:rsidR="00A1484F" w:rsidRPr="00A1484F" w:rsidRDefault="00A1484F" w:rsidP="00A1484F">
      <w:pPr>
        <w:rPr>
          <w:sz w:val="26"/>
          <w:szCs w:val="26"/>
        </w:rPr>
      </w:pPr>
      <w:r w:rsidRPr="00A1484F">
        <w:rPr>
          <w:sz w:val="26"/>
          <w:szCs w:val="26"/>
        </w:rPr>
        <w:t xml:space="preserve">Paket </w:t>
      </w:r>
      <w:proofErr w:type="spellStart"/>
      <w:r w:rsidRPr="00A1484F">
        <w:rPr>
          <w:sz w:val="26"/>
          <w:szCs w:val="26"/>
        </w:rPr>
        <w:t>beinhaltet</w:t>
      </w:r>
      <w:proofErr w:type="spellEnd"/>
      <w:r w:rsidRPr="00A1484F">
        <w:rPr>
          <w:sz w:val="26"/>
          <w:szCs w:val="26"/>
        </w:rPr>
        <w:t>:</w:t>
      </w:r>
    </w:p>
    <w:p w14:paraId="60347BDD" w14:textId="77777777" w:rsidR="00A1484F" w:rsidRPr="00A1484F" w:rsidRDefault="00A1484F" w:rsidP="00A1484F">
      <w:pPr>
        <w:rPr>
          <w:sz w:val="26"/>
          <w:szCs w:val="26"/>
        </w:rPr>
      </w:pPr>
      <w:r w:rsidRPr="00A1484F">
        <w:rPr>
          <w:sz w:val="26"/>
          <w:szCs w:val="26"/>
        </w:rPr>
        <w:t xml:space="preserve">• 1× </w:t>
      </w:r>
      <w:proofErr w:type="spellStart"/>
      <w:r w:rsidRPr="00A1484F">
        <w:rPr>
          <w:sz w:val="26"/>
          <w:szCs w:val="26"/>
        </w:rPr>
        <w:t>komplette</w:t>
      </w:r>
      <w:proofErr w:type="spellEnd"/>
      <w:r w:rsidRPr="00A1484F">
        <w:rPr>
          <w:sz w:val="26"/>
          <w:szCs w:val="26"/>
        </w:rPr>
        <w:t xml:space="preserve"> </w:t>
      </w:r>
      <w:proofErr w:type="spellStart"/>
      <w:r w:rsidRPr="00A1484F">
        <w:rPr>
          <w:sz w:val="26"/>
          <w:szCs w:val="26"/>
        </w:rPr>
        <w:t>Gesichtsbehandlung</w:t>
      </w:r>
      <w:proofErr w:type="spellEnd"/>
    </w:p>
    <w:p w14:paraId="5880B968" w14:textId="77777777" w:rsidR="00A1484F" w:rsidRPr="00A1484F" w:rsidRDefault="00A1484F" w:rsidP="00A1484F">
      <w:pPr>
        <w:rPr>
          <w:sz w:val="26"/>
          <w:szCs w:val="26"/>
        </w:rPr>
      </w:pPr>
      <w:r w:rsidRPr="00A1484F">
        <w:rPr>
          <w:sz w:val="26"/>
          <w:szCs w:val="26"/>
        </w:rPr>
        <w:t xml:space="preserve">• 5× </w:t>
      </w:r>
      <w:proofErr w:type="spellStart"/>
      <w:r w:rsidRPr="00A1484F">
        <w:rPr>
          <w:sz w:val="26"/>
          <w:szCs w:val="26"/>
        </w:rPr>
        <w:t>Gesichts-Ultraschallbehandlungen</w:t>
      </w:r>
      <w:proofErr w:type="spellEnd"/>
    </w:p>
    <w:p w14:paraId="5D55A8BD" w14:textId="77777777" w:rsidR="00A1484F" w:rsidRPr="00A1484F" w:rsidRDefault="00A1484F" w:rsidP="00A1484F">
      <w:pPr>
        <w:rPr>
          <w:sz w:val="26"/>
          <w:szCs w:val="26"/>
        </w:rPr>
      </w:pPr>
      <w:r w:rsidRPr="00A1484F">
        <w:rPr>
          <w:sz w:val="26"/>
          <w:szCs w:val="26"/>
        </w:rPr>
        <w:t xml:space="preserve">• 3× </w:t>
      </w:r>
      <w:proofErr w:type="spellStart"/>
      <w:r w:rsidRPr="00A1484F">
        <w:rPr>
          <w:sz w:val="26"/>
          <w:szCs w:val="26"/>
        </w:rPr>
        <w:t>Gesichts-Aromatherapie</w:t>
      </w:r>
      <w:proofErr w:type="spellEnd"/>
    </w:p>
    <w:p w14:paraId="69E7E5DB" w14:textId="0069F2E1" w:rsidR="00A1484F" w:rsidRDefault="00A1484F" w:rsidP="00A1484F">
      <w:pPr>
        <w:rPr>
          <w:sz w:val="26"/>
          <w:szCs w:val="26"/>
        </w:rPr>
      </w:pPr>
      <w:r w:rsidRPr="00A1484F">
        <w:rPr>
          <w:sz w:val="26"/>
          <w:szCs w:val="26"/>
        </w:rPr>
        <w:t xml:space="preserve">• 1× </w:t>
      </w:r>
      <w:proofErr w:type="spellStart"/>
      <w:r w:rsidRPr="00A1484F">
        <w:rPr>
          <w:sz w:val="26"/>
          <w:szCs w:val="26"/>
        </w:rPr>
        <w:t>Smart-Aging-Gesichtsbehandlung</w:t>
      </w:r>
      <w:proofErr w:type="spellEnd"/>
    </w:p>
    <w:p w14:paraId="7B975FED" w14:textId="77777777" w:rsidR="00A1484F" w:rsidRDefault="00A1484F" w:rsidP="00A1484F">
      <w:pPr>
        <w:rPr>
          <w:sz w:val="26"/>
          <w:szCs w:val="26"/>
        </w:rPr>
      </w:pPr>
    </w:p>
    <w:p w14:paraId="1C8D5045" w14:textId="775DF0B2" w:rsidR="000F4834" w:rsidRPr="000F4834" w:rsidRDefault="000F4834" w:rsidP="00A1484F">
      <w:pPr>
        <w:jc w:val="center"/>
        <w:rPr>
          <w:sz w:val="26"/>
          <w:szCs w:val="26"/>
        </w:rPr>
      </w:pPr>
      <w:r w:rsidRPr="000F4834">
        <w:rPr>
          <w:rStyle w:val="Naglaeno"/>
          <w:sz w:val="26"/>
          <w:szCs w:val="26"/>
        </w:rPr>
        <w:t>Price:</w:t>
      </w:r>
      <w:r w:rsidRPr="000F4834">
        <w:rPr>
          <w:sz w:val="26"/>
          <w:szCs w:val="26"/>
        </w:rPr>
        <w:t xml:space="preserve"> </w:t>
      </w:r>
      <w:r w:rsidRPr="000F4834">
        <w:rPr>
          <w:b/>
          <w:sz w:val="26"/>
          <w:szCs w:val="26"/>
        </w:rPr>
        <w:t>170,00€</w:t>
      </w:r>
    </w:p>
    <w:p w14:paraId="1B68BD89" w14:textId="77777777" w:rsidR="004C6680" w:rsidRPr="003472A4" w:rsidRDefault="004C6680" w:rsidP="004C6680">
      <w:pPr>
        <w:rPr>
          <w:b/>
          <w:sz w:val="26"/>
          <w:szCs w:val="26"/>
        </w:rPr>
      </w:pPr>
    </w:p>
    <w:p w14:paraId="55AD6A88" w14:textId="5DDA39C7" w:rsidR="004C6680" w:rsidRPr="00A1484F" w:rsidRDefault="00A1484F" w:rsidP="007D5035">
      <w:pPr>
        <w:pStyle w:val="Odlomakpopisa"/>
        <w:numPr>
          <w:ilvl w:val="0"/>
          <w:numId w:val="6"/>
        </w:numPr>
        <w:jc w:val="both"/>
        <w:rPr>
          <w:b/>
        </w:rPr>
      </w:pPr>
      <w:r w:rsidRPr="00A1484F">
        <w:rPr>
          <w:b/>
        </w:rPr>
        <w:t xml:space="preserve">LIFTING-BEHANDLUNG – SOFORT-EFFEKT </w:t>
      </w:r>
    </w:p>
    <w:p w14:paraId="0D292600" w14:textId="77777777" w:rsidR="00A1484F" w:rsidRDefault="00A1484F" w:rsidP="00A1484F">
      <w:pPr>
        <w:rPr>
          <w:rFonts w:eastAsiaTheme="majorEastAsia"/>
          <w:sz w:val="28"/>
          <w:szCs w:val="28"/>
        </w:rPr>
      </w:pPr>
      <w:proofErr w:type="spellStart"/>
      <w:r w:rsidRPr="00A1484F">
        <w:rPr>
          <w:rFonts w:eastAsiaTheme="majorEastAsia"/>
          <w:sz w:val="28"/>
          <w:szCs w:val="28"/>
        </w:rPr>
        <w:t>Intensive</w:t>
      </w:r>
      <w:proofErr w:type="spellEnd"/>
      <w:r w:rsidRPr="00A1484F">
        <w:rPr>
          <w:rFonts w:eastAsiaTheme="majorEastAsia"/>
          <w:sz w:val="28"/>
          <w:szCs w:val="28"/>
        </w:rPr>
        <w:t xml:space="preserve"> </w:t>
      </w:r>
      <w:proofErr w:type="spellStart"/>
      <w:r w:rsidRPr="00A1484F">
        <w:rPr>
          <w:rFonts w:eastAsiaTheme="majorEastAsia"/>
          <w:sz w:val="28"/>
          <w:szCs w:val="28"/>
        </w:rPr>
        <w:t>Regenerationsbehandlung</w:t>
      </w:r>
      <w:proofErr w:type="spellEnd"/>
      <w:r w:rsidRPr="00A1484F">
        <w:rPr>
          <w:rFonts w:eastAsiaTheme="majorEastAsia"/>
          <w:sz w:val="28"/>
          <w:szCs w:val="28"/>
        </w:rPr>
        <w:t xml:space="preserve"> + </w:t>
      </w:r>
      <w:proofErr w:type="spellStart"/>
      <w:r w:rsidRPr="00A1484F">
        <w:rPr>
          <w:rFonts w:eastAsiaTheme="majorEastAsia"/>
          <w:sz w:val="28"/>
          <w:szCs w:val="28"/>
        </w:rPr>
        <w:t>Gesichts-Ultraschalltherapie</w:t>
      </w:r>
      <w:proofErr w:type="spellEnd"/>
    </w:p>
    <w:p w14:paraId="497FB299" w14:textId="434A1C36" w:rsidR="004C6680" w:rsidRPr="004C6680" w:rsidRDefault="0068533D" w:rsidP="00B14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4C6680" w:rsidRPr="004C6680">
        <w:rPr>
          <w:b/>
          <w:sz w:val="28"/>
          <w:szCs w:val="28"/>
        </w:rPr>
        <w:t xml:space="preserve">,00 </w:t>
      </w:r>
      <w:proofErr w:type="spellStart"/>
      <w:r w:rsidR="004C6680" w:rsidRPr="004C6680">
        <w:rPr>
          <w:b/>
          <w:sz w:val="28"/>
          <w:szCs w:val="28"/>
        </w:rPr>
        <w:t>eur</w:t>
      </w:r>
      <w:proofErr w:type="spellEnd"/>
    </w:p>
    <w:p w14:paraId="3AA84456" w14:textId="77777777" w:rsidR="00A1484F" w:rsidRPr="00A1484F" w:rsidRDefault="00A1484F" w:rsidP="00A1484F">
      <w:pPr>
        <w:jc w:val="both"/>
        <w:rPr>
          <w:rFonts w:eastAsiaTheme="majorEastAsia"/>
          <w:bCs/>
          <w:sz w:val="28"/>
          <w:szCs w:val="28"/>
        </w:rPr>
      </w:pPr>
      <w:proofErr w:type="spellStart"/>
      <w:r w:rsidRPr="00A1484F">
        <w:rPr>
          <w:rFonts w:eastAsiaTheme="majorEastAsia"/>
          <w:bCs/>
          <w:sz w:val="28"/>
          <w:szCs w:val="28"/>
        </w:rPr>
        <w:t>Smart-Aging-Gesichtsbehandlung</w:t>
      </w:r>
      <w:proofErr w:type="spellEnd"/>
      <w:r w:rsidRPr="00A1484F">
        <w:rPr>
          <w:rFonts w:eastAsiaTheme="majorEastAsia"/>
          <w:bCs/>
          <w:sz w:val="28"/>
          <w:szCs w:val="28"/>
        </w:rPr>
        <w:t xml:space="preserve"> + </w:t>
      </w:r>
      <w:proofErr w:type="spellStart"/>
      <w:r w:rsidRPr="00A1484F">
        <w:rPr>
          <w:rFonts w:eastAsiaTheme="majorEastAsia"/>
          <w:bCs/>
          <w:sz w:val="28"/>
          <w:szCs w:val="28"/>
        </w:rPr>
        <w:t>Gesichts-Ultraschalltherapie</w:t>
      </w:r>
      <w:proofErr w:type="spellEnd"/>
    </w:p>
    <w:p w14:paraId="3997F03D" w14:textId="6DADABE4" w:rsidR="004C6680" w:rsidRPr="004C6680" w:rsidRDefault="0068533D" w:rsidP="00B14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4C6680" w:rsidRPr="004C6680">
        <w:rPr>
          <w:b/>
          <w:sz w:val="28"/>
          <w:szCs w:val="28"/>
        </w:rPr>
        <w:t xml:space="preserve">,00 </w:t>
      </w:r>
      <w:proofErr w:type="spellStart"/>
      <w:r w:rsidR="004C6680" w:rsidRPr="004C6680">
        <w:rPr>
          <w:b/>
          <w:sz w:val="28"/>
          <w:szCs w:val="28"/>
        </w:rPr>
        <w:t>eur</w:t>
      </w:r>
      <w:proofErr w:type="spellEnd"/>
    </w:p>
    <w:p w14:paraId="14E82D7A" w14:textId="77777777" w:rsidR="004C6680" w:rsidRPr="004C6680" w:rsidRDefault="004C6680" w:rsidP="004C6680">
      <w:pPr>
        <w:jc w:val="both"/>
        <w:rPr>
          <w:sz w:val="28"/>
          <w:szCs w:val="28"/>
        </w:rPr>
      </w:pPr>
    </w:p>
    <w:p w14:paraId="6A2D1B74" w14:textId="2DB36C40" w:rsidR="004C6680" w:rsidRDefault="00A1484F" w:rsidP="00A1484F">
      <w:pPr>
        <w:rPr>
          <w:rFonts w:ascii="CRO_Dutch-Normal" w:hAnsi="CRO_Dutch-Normal"/>
          <w:szCs w:val="20"/>
          <w:lang w:val="it-IT" w:eastAsia="en-US"/>
        </w:rPr>
      </w:pPr>
      <w:proofErr w:type="spellStart"/>
      <w:r w:rsidRPr="00A1484F">
        <w:rPr>
          <w:b/>
        </w:rPr>
        <w:t>Die</w:t>
      </w:r>
      <w:proofErr w:type="spellEnd"/>
      <w:r w:rsidRPr="00A1484F">
        <w:rPr>
          <w:b/>
        </w:rPr>
        <w:t xml:space="preserve"> </w:t>
      </w:r>
      <w:proofErr w:type="spellStart"/>
      <w:r w:rsidRPr="00A1484F">
        <w:rPr>
          <w:b/>
        </w:rPr>
        <w:t>Mehrwertsteuer</w:t>
      </w:r>
      <w:proofErr w:type="spellEnd"/>
      <w:r w:rsidRPr="00A1484F">
        <w:rPr>
          <w:b/>
        </w:rPr>
        <w:t xml:space="preserve"> </w:t>
      </w:r>
      <w:proofErr w:type="spellStart"/>
      <w:r w:rsidRPr="00A1484F">
        <w:rPr>
          <w:b/>
        </w:rPr>
        <w:t>ist</w:t>
      </w:r>
      <w:proofErr w:type="spellEnd"/>
      <w:r w:rsidRPr="00A1484F">
        <w:rPr>
          <w:b/>
        </w:rPr>
        <w:t xml:space="preserve"> </w:t>
      </w:r>
      <w:proofErr w:type="spellStart"/>
      <w:r w:rsidRPr="00A1484F">
        <w:rPr>
          <w:b/>
        </w:rPr>
        <w:t>in</w:t>
      </w:r>
      <w:proofErr w:type="spellEnd"/>
      <w:r w:rsidRPr="00A1484F">
        <w:rPr>
          <w:b/>
        </w:rPr>
        <w:t xml:space="preserve"> </w:t>
      </w:r>
      <w:proofErr w:type="spellStart"/>
      <w:r w:rsidRPr="00A1484F">
        <w:rPr>
          <w:b/>
        </w:rPr>
        <w:t>allen</w:t>
      </w:r>
      <w:proofErr w:type="spellEnd"/>
      <w:r w:rsidRPr="00A1484F">
        <w:rPr>
          <w:b/>
        </w:rPr>
        <w:t xml:space="preserve"> </w:t>
      </w:r>
      <w:proofErr w:type="spellStart"/>
      <w:r w:rsidRPr="00A1484F">
        <w:rPr>
          <w:b/>
        </w:rPr>
        <w:t>Preisen</w:t>
      </w:r>
      <w:proofErr w:type="spellEnd"/>
      <w:r w:rsidRPr="00A1484F">
        <w:rPr>
          <w:b/>
        </w:rPr>
        <w:t xml:space="preserve"> enthalten.</w:t>
      </w:r>
      <w:bookmarkStart w:id="0" w:name="_GoBack"/>
      <w:bookmarkEnd w:id="0"/>
    </w:p>
    <w:sectPr w:rsidR="004C6680" w:rsidSect="004C66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36919" w14:textId="77777777" w:rsidR="00FB12E5" w:rsidRDefault="00FB12E5" w:rsidP="00632DA5">
      <w:r>
        <w:separator/>
      </w:r>
    </w:p>
  </w:endnote>
  <w:endnote w:type="continuationSeparator" w:id="0">
    <w:p w14:paraId="5F19CE01" w14:textId="77777777" w:rsidR="00FB12E5" w:rsidRDefault="00FB12E5" w:rsidP="0063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97161" w14:textId="77777777" w:rsidR="00FB12E5" w:rsidRDefault="00FB12E5" w:rsidP="00632DA5">
      <w:r>
        <w:separator/>
      </w:r>
    </w:p>
  </w:footnote>
  <w:footnote w:type="continuationSeparator" w:id="0">
    <w:p w14:paraId="074A0167" w14:textId="77777777" w:rsidR="00FB12E5" w:rsidRDefault="00FB12E5" w:rsidP="0063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8" w:type="dxa"/>
      <w:tblInd w:w="108" w:type="dxa"/>
      <w:tblLayout w:type="fixed"/>
      <w:tblLook w:val="0000" w:firstRow="0" w:lastRow="0" w:firstColumn="0" w:lastColumn="0" w:noHBand="0" w:noVBand="0"/>
    </w:tblPr>
    <w:tblGrid>
      <w:gridCol w:w="6588"/>
      <w:gridCol w:w="3240"/>
    </w:tblGrid>
    <w:tr w:rsidR="004C6680" w:rsidRPr="00BE0675" w14:paraId="3B97F116" w14:textId="77777777" w:rsidTr="00A049D3">
      <w:tc>
        <w:tcPr>
          <w:tcW w:w="6588" w:type="dxa"/>
        </w:tcPr>
        <w:p w14:paraId="1F4C179D" w14:textId="39650DFD" w:rsidR="004C6680" w:rsidRPr="00BE0675" w:rsidRDefault="00C64982" w:rsidP="004C6680">
          <w:pPr>
            <w:tabs>
              <w:tab w:val="center" w:pos="4536"/>
              <w:tab w:val="right" w:pos="9072"/>
            </w:tabs>
            <w:rPr>
              <w:lang w:bidi="ar-KW"/>
            </w:rPr>
          </w:pPr>
          <w:r>
            <w:rPr>
              <w:noProof/>
            </w:rPr>
            <w:drawing>
              <wp:inline distT="0" distB="0" distL="0" distR="0" wp14:anchorId="74D67C72" wp14:editId="637123F0">
                <wp:extent cx="1889760" cy="41910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E05A44" w14:textId="1AD64161" w:rsidR="004C6680" w:rsidRPr="00BE0675" w:rsidRDefault="00AB3AD0" w:rsidP="004C6680">
          <w:pPr>
            <w:tabs>
              <w:tab w:val="center" w:pos="4536"/>
              <w:tab w:val="right" w:pos="9072"/>
            </w:tabs>
            <w:rPr>
              <w:sz w:val="22"/>
              <w:szCs w:val="22"/>
              <w:lang w:bidi="ar-KW"/>
            </w:rPr>
          </w:pPr>
          <w:proofErr w:type="spellStart"/>
          <w:r w:rsidRPr="00AB3AD0">
            <w:rPr>
              <w:b/>
              <w:bCs/>
              <w:lang w:bidi="ar-KW"/>
            </w:rPr>
            <w:t>Spezialkrankenhaus</w:t>
          </w:r>
          <w:proofErr w:type="spellEnd"/>
          <w:r w:rsidRPr="00AB3AD0">
            <w:rPr>
              <w:b/>
              <w:bCs/>
              <w:lang w:bidi="ar-KW"/>
            </w:rPr>
            <w:t xml:space="preserve"> </w:t>
          </w:r>
          <w:proofErr w:type="spellStart"/>
          <w:r w:rsidRPr="00AB3AD0">
            <w:rPr>
              <w:b/>
              <w:bCs/>
              <w:lang w:bidi="ar-KW"/>
            </w:rPr>
            <w:t>für</w:t>
          </w:r>
          <w:proofErr w:type="spellEnd"/>
          <w:r w:rsidRPr="00AB3AD0">
            <w:rPr>
              <w:b/>
              <w:bCs/>
              <w:lang w:bidi="ar-KW"/>
            </w:rPr>
            <w:t xml:space="preserve"> </w:t>
          </w:r>
          <w:proofErr w:type="spellStart"/>
          <w:r w:rsidRPr="00AB3AD0">
            <w:rPr>
              <w:b/>
              <w:bCs/>
              <w:lang w:bidi="ar-KW"/>
            </w:rPr>
            <w:t>medizinische</w:t>
          </w:r>
          <w:proofErr w:type="spellEnd"/>
          <w:r w:rsidRPr="00AB3AD0">
            <w:rPr>
              <w:b/>
              <w:bCs/>
              <w:lang w:bidi="ar-KW"/>
            </w:rPr>
            <w:t xml:space="preserve"> </w:t>
          </w:r>
          <w:proofErr w:type="spellStart"/>
          <w:r w:rsidRPr="00AB3AD0">
            <w:rPr>
              <w:b/>
              <w:bCs/>
              <w:lang w:bidi="ar-KW"/>
            </w:rPr>
            <w:t>Rehabilitation</w:t>
          </w:r>
          <w:proofErr w:type="spellEnd"/>
          <w:r>
            <w:rPr>
              <w:b/>
              <w:bCs/>
              <w:lang w:bidi="ar-KW"/>
            </w:rPr>
            <w:br/>
          </w:r>
          <w:r w:rsidR="004C6680" w:rsidRPr="00BE0675">
            <w:rPr>
              <w:sz w:val="22"/>
              <w:szCs w:val="22"/>
              <w:lang w:bidi="ar-KW"/>
            </w:rPr>
            <w:t xml:space="preserve">10310 Ivanić-Grad, Omladinska 23a, </w:t>
          </w:r>
          <w:r>
            <w:rPr>
              <w:sz w:val="22"/>
              <w:szCs w:val="22"/>
              <w:lang w:bidi="ar-KW"/>
            </w:rPr>
            <w:t>KROATIEN</w:t>
          </w:r>
          <w:r w:rsidR="004C6680" w:rsidRPr="00BE0675">
            <w:rPr>
              <w:sz w:val="22"/>
              <w:szCs w:val="22"/>
              <w:lang w:bidi="ar-KW"/>
            </w:rPr>
            <w:t xml:space="preserve">, </w:t>
          </w:r>
        </w:p>
        <w:p w14:paraId="33F3CBC1" w14:textId="77777777" w:rsidR="004C6680" w:rsidRPr="00BE0675" w:rsidRDefault="004C6680" w:rsidP="004C6680">
          <w:pPr>
            <w:tabs>
              <w:tab w:val="center" w:pos="4536"/>
              <w:tab w:val="right" w:pos="9072"/>
            </w:tabs>
            <w:rPr>
              <w:sz w:val="22"/>
              <w:szCs w:val="22"/>
              <w:lang w:bidi="ar-KW"/>
            </w:rPr>
          </w:pPr>
          <w:r w:rsidRPr="00BE0675">
            <w:rPr>
              <w:sz w:val="22"/>
              <w:szCs w:val="22"/>
              <w:lang w:bidi="ar-KW"/>
            </w:rPr>
            <w:t xml:space="preserve">Tel.: ++385 1 2834 555, Fax.: ++385 1 2881 481,  </w:t>
          </w:r>
        </w:p>
        <w:p w14:paraId="2ADC77EB" w14:textId="46A79888" w:rsidR="004C6680" w:rsidRPr="00BE0675" w:rsidRDefault="00FB12E5" w:rsidP="004C6680">
          <w:pPr>
            <w:tabs>
              <w:tab w:val="center" w:pos="4536"/>
              <w:tab w:val="right" w:pos="9072"/>
            </w:tabs>
            <w:rPr>
              <w:sz w:val="22"/>
              <w:szCs w:val="22"/>
              <w:lang w:bidi="ar-KW"/>
            </w:rPr>
          </w:pPr>
          <w:hyperlink r:id="rId2" w:history="1">
            <w:r w:rsidR="00C64982" w:rsidRPr="00094AD2">
              <w:rPr>
                <w:rStyle w:val="Hiperveza"/>
                <w:sz w:val="22"/>
                <w:szCs w:val="22"/>
                <w:lang w:bidi="ar-KW"/>
              </w:rPr>
              <w:t>www.naftalan.hr</w:t>
            </w:r>
          </w:hyperlink>
          <w:r w:rsidR="00C64982">
            <w:rPr>
              <w:sz w:val="22"/>
              <w:szCs w:val="22"/>
              <w:lang w:bidi="ar-KW"/>
            </w:rPr>
            <w:t>,</w:t>
          </w:r>
          <w:r w:rsidR="004C6680" w:rsidRPr="00BE0675">
            <w:rPr>
              <w:sz w:val="22"/>
              <w:szCs w:val="22"/>
              <w:lang w:bidi="ar-KW"/>
            </w:rPr>
            <w:t xml:space="preserve"> e-mail: </w:t>
          </w:r>
          <w:hyperlink r:id="rId3" w:history="1">
            <w:r w:rsidR="004C6680" w:rsidRPr="00C64982">
              <w:rPr>
                <w:color w:val="0070C0"/>
                <w:sz w:val="22"/>
                <w:szCs w:val="22"/>
                <w:u w:val="single"/>
                <w:lang w:bidi="ar-KW"/>
              </w:rPr>
              <w:t>naftalan@naftalan.hr</w:t>
            </w:r>
          </w:hyperlink>
        </w:p>
        <w:p w14:paraId="66F12CD0" w14:textId="77777777" w:rsidR="004C6680" w:rsidRPr="00BE0675" w:rsidRDefault="004C6680" w:rsidP="004C6680">
          <w:pPr>
            <w:tabs>
              <w:tab w:val="center" w:pos="4536"/>
              <w:tab w:val="right" w:pos="9072"/>
            </w:tabs>
            <w:rPr>
              <w:lang w:bidi="ar-KW"/>
            </w:rPr>
          </w:pPr>
        </w:p>
      </w:tc>
      <w:tc>
        <w:tcPr>
          <w:tcW w:w="3240" w:type="dxa"/>
        </w:tcPr>
        <w:p w14:paraId="4D511B7A" w14:textId="77777777" w:rsidR="004C6680" w:rsidRPr="00BE0675" w:rsidRDefault="004C6680" w:rsidP="004C6680">
          <w:pPr>
            <w:tabs>
              <w:tab w:val="center" w:pos="4536"/>
              <w:tab w:val="right" w:pos="9072"/>
            </w:tabs>
            <w:rPr>
              <w:lang w:bidi="ar-KW"/>
            </w:rPr>
          </w:pPr>
        </w:p>
      </w:tc>
    </w:tr>
  </w:tbl>
  <w:p w14:paraId="197CC12D" w14:textId="5919DC3E" w:rsidR="004C6680" w:rsidRDefault="00AB3AD0" w:rsidP="00AB3AD0">
    <w:pPr>
      <w:pStyle w:val="Zaglavlje"/>
      <w:jc w:val="center"/>
    </w:pPr>
    <w:r w:rsidRPr="00AB3AD0">
      <w:rPr>
        <w:b/>
        <w:sz w:val="40"/>
        <w:szCs w:val="40"/>
      </w:rPr>
      <w:t>PREISLISTE – NAFTALAN ZENTRUM FÜR MEDIZINISCHE KOSMETOLOGIE</w:t>
    </w:r>
  </w:p>
  <w:p w14:paraId="620BA932" w14:textId="77777777" w:rsidR="004C6680" w:rsidRDefault="004C66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01D1"/>
    <w:multiLevelType w:val="hybridMultilevel"/>
    <w:tmpl w:val="C5B2DE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301"/>
    <w:multiLevelType w:val="multilevel"/>
    <w:tmpl w:val="41CA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8359F"/>
    <w:multiLevelType w:val="hybridMultilevel"/>
    <w:tmpl w:val="A6F2FA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059E"/>
    <w:multiLevelType w:val="hybridMultilevel"/>
    <w:tmpl w:val="7C0652F6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52D90F53"/>
    <w:multiLevelType w:val="hybridMultilevel"/>
    <w:tmpl w:val="3214AB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73528"/>
    <w:multiLevelType w:val="multilevel"/>
    <w:tmpl w:val="18A2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53413"/>
    <w:multiLevelType w:val="multilevel"/>
    <w:tmpl w:val="E73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0046F"/>
    <w:multiLevelType w:val="multilevel"/>
    <w:tmpl w:val="B1BC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423B9"/>
    <w:multiLevelType w:val="hybridMultilevel"/>
    <w:tmpl w:val="7208FA08"/>
    <w:lvl w:ilvl="0" w:tplc="041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3C820DB"/>
    <w:multiLevelType w:val="hybridMultilevel"/>
    <w:tmpl w:val="B6127A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A5"/>
    <w:rsid w:val="00014340"/>
    <w:rsid w:val="000308CF"/>
    <w:rsid w:val="00072E89"/>
    <w:rsid w:val="000F4834"/>
    <w:rsid w:val="00115FDF"/>
    <w:rsid w:val="001213B3"/>
    <w:rsid w:val="00167D83"/>
    <w:rsid w:val="0022452C"/>
    <w:rsid w:val="002313BE"/>
    <w:rsid w:val="0023265E"/>
    <w:rsid w:val="0026509E"/>
    <w:rsid w:val="00293E9E"/>
    <w:rsid w:val="002A21EC"/>
    <w:rsid w:val="002B3943"/>
    <w:rsid w:val="00385B7F"/>
    <w:rsid w:val="00405790"/>
    <w:rsid w:val="00486DE5"/>
    <w:rsid w:val="004A6E9A"/>
    <w:rsid w:val="004C6680"/>
    <w:rsid w:val="004D17CB"/>
    <w:rsid w:val="005B1C97"/>
    <w:rsid w:val="00632DA5"/>
    <w:rsid w:val="006429E3"/>
    <w:rsid w:val="00651BAB"/>
    <w:rsid w:val="00662414"/>
    <w:rsid w:val="00667EA8"/>
    <w:rsid w:val="0068533D"/>
    <w:rsid w:val="006F2E5F"/>
    <w:rsid w:val="00721C4A"/>
    <w:rsid w:val="00730925"/>
    <w:rsid w:val="0075141C"/>
    <w:rsid w:val="0079553A"/>
    <w:rsid w:val="007A11D6"/>
    <w:rsid w:val="007B6E98"/>
    <w:rsid w:val="007E5CF1"/>
    <w:rsid w:val="00836A5D"/>
    <w:rsid w:val="00891018"/>
    <w:rsid w:val="00892983"/>
    <w:rsid w:val="008E0526"/>
    <w:rsid w:val="00902E8C"/>
    <w:rsid w:val="00913B8C"/>
    <w:rsid w:val="009B7085"/>
    <w:rsid w:val="009C70F6"/>
    <w:rsid w:val="00A037AB"/>
    <w:rsid w:val="00A109D5"/>
    <w:rsid w:val="00A12B3D"/>
    <w:rsid w:val="00A1484F"/>
    <w:rsid w:val="00A32DE7"/>
    <w:rsid w:val="00A33DD2"/>
    <w:rsid w:val="00A46DA5"/>
    <w:rsid w:val="00AB3AD0"/>
    <w:rsid w:val="00AE0C9C"/>
    <w:rsid w:val="00B1413F"/>
    <w:rsid w:val="00B658EF"/>
    <w:rsid w:val="00BE0B4A"/>
    <w:rsid w:val="00C345B5"/>
    <w:rsid w:val="00C46D18"/>
    <w:rsid w:val="00C64982"/>
    <w:rsid w:val="00CB08F9"/>
    <w:rsid w:val="00CB4FE7"/>
    <w:rsid w:val="00CB7309"/>
    <w:rsid w:val="00CB7B56"/>
    <w:rsid w:val="00CC6AF8"/>
    <w:rsid w:val="00D52766"/>
    <w:rsid w:val="00D654FC"/>
    <w:rsid w:val="00DA028D"/>
    <w:rsid w:val="00DF2B79"/>
    <w:rsid w:val="00DF6807"/>
    <w:rsid w:val="00E47590"/>
    <w:rsid w:val="00F53BE0"/>
    <w:rsid w:val="00F67B2B"/>
    <w:rsid w:val="00FB12E5"/>
    <w:rsid w:val="00FB794F"/>
    <w:rsid w:val="00FE7C3A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2F180"/>
  <w15:chartTrackingRefBased/>
  <w15:docId w15:val="{EC9E7F7C-C8FD-4AA6-B73F-C7136750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C66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3A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3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2D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2D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32D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2DA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C6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4C66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27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766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C6498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498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D654F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654FC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3A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3A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ftalan@naftalan.hr" TargetMode="External"/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11</cp:revision>
  <cp:lastPrinted>2024-11-11T10:23:00Z</cp:lastPrinted>
  <dcterms:created xsi:type="dcterms:W3CDTF">2025-12-16T13:30:00Z</dcterms:created>
  <dcterms:modified xsi:type="dcterms:W3CDTF">2026-01-08T12:23:00Z</dcterms:modified>
</cp:coreProperties>
</file>